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9ECA" w14:textId="568B2AEC" w:rsidR="008D3095" w:rsidRPr="00BB38D9" w:rsidRDefault="008D3095" w:rsidP="008D3095">
      <w:pPr>
        <w:pStyle w:val="Standard"/>
        <w:jc w:val="center"/>
        <w:rPr>
          <w:b/>
        </w:rPr>
      </w:pPr>
    </w:p>
    <w:p w14:paraId="4A05714A" w14:textId="77777777" w:rsidR="002546BC" w:rsidRPr="00BB38D9" w:rsidRDefault="00822338" w:rsidP="00822338">
      <w:pPr>
        <w:pStyle w:val="Standard"/>
        <w:jc w:val="center"/>
        <w:rPr>
          <w:b/>
        </w:rPr>
      </w:pPr>
      <w:r w:rsidRPr="00BB38D9">
        <w:rPr>
          <w:b/>
        </w:rPr>
        <w:t>ИНФОРМАЦИОННОЕ ПИСЬМО</w:t>
      </w:r>
    </w:p>
    <w:p w14:paraId="2F13402A" w14:textId="77777777" w:rsidR="00FA506F" w:rsidRDefault="00FA506F" w:rsidP="00822338">
      <w:pPr>
        <w:pStyle w:val="Standard"/>
        <w:jc w:val="center"/>
        <w:rPr>
          <w:b/>
          <w:szCs w:val="26"/>
        </w:rPr>
      </w:pPr>
    </w:p>
    <w:p w14:paraId="4DD80FC7" w14:textId="33FA942D" w:rsidR="003F4119" w:rsidRPr="00BB38D9" w:rsidRDefault="00822338" w:rsidP="00822338">
      <w:pPr>
        <w:pStyle w:val="Standard"/>
        <w:jc w:val="center"/>
        <w:rPr>
          <w:b/>
          <w:szCs w:val="26"/>
        </w:rPr>
      </w:pPr>
      <w:r w:rsidRPr="00BB38D9">
        <w:rPr>
          <w:b/>
          <w:szCs w:val="26"/>
        </w:rPr>
        <w:t>САНКТ-ПЕТЕРБУРГСКИЙ ГОСУДАРСТВЕННЫЙ ЭКОНОМИЧЕСКИЙ УНИВЕРСИТЕТ</w:t>
      </w:r>
      <w:r w:rsidR="00B6425C" w:rsidRPr="00BB38D9">
        <w:rPr>
          <w:b/>
          <w:szCs w:val="26"/>
        </w:rPr>
        <w:t xml:space="preserve"> (</w:t>
      </w:r>
      <w:proofErr w:type="spellStart"/>
      <w:r w:rsidR="00B6425C" w:rsidRPr="00BB38D9">
        <w:rPr>
          <w:b/>
          <w:szCs w:val="26"/>
        </w:rPr>
        <w:t>СПбГЭУ</w:t>
      </w:r>
      <w:proofErr w:type="spellEnd"/>
      <w:r w:rsidR="00B6425C" w:rsidRPr="00BB38D9">
        <w:rPr>
          <w:b/>
          <w:szCs w:val="26"/>
        </w:rPr>
        <w:t>)</w:t>
      </w:r>
    </w:p>
    <w:p w14:paraId="483F3DE1" w14:textId="77777777" w:rsidR="00FA506F" w:rsidRDefault="00FA506F" w:rsidP="00822338">
      <w:pPr>
        <w:pStyle w:val="Standard"/>
        <w:jc w:val="center"/>
        <w:rPr>
          <w:b/>
          <w:szCs w:val="26"/>
        </w:rPr>
      </w:pPr>
    </w:p>
    <w:p w14:paraId="74E234B5" w14:textId="4BA65CB4" w:rsidR="00BB38D9" w:rsidRDefault="00822338" w:rsidP="00822338">
      <w:pPr>
        <w:pStyle w:val="Standard"/>
        <w:jc w:val="center"/>
        <w:rPr>
          <w:b/>
          <w:szCs w:val="26"/>
        </w:rPr>
      </w:pPr>
      <w:r w:rsidRPr="00BB38D9">
        <w:rPr>
          <w:b/>
          <w:szCs w:val="26"/>
        </w:rPr>
        <w:t xml:space="preserve">УПРАВЛЕНИЕ ФЕДЕРАЛЬНОЙ СЛУЖБЫ ГОСУДАРСТВЕННОЙ СТАТИСТИКИ </w:t>
      </w:r>
    </w:p>
    <w:p w14:paraId="250D07C8" w14:textId="77777777" w:rsidR="003F4119" w:rsidRPr="00BB38D9" w:rsidRDefault="00822338" w:rsidP="00822338">
      <w:pPr>
        <w:pStyle w:val="Standard"/>
        <w:jc w:val="center"/>
        <w:rPr>
          <w:b/>
          <w:szCs w:val="26"/>
        </w:rPr>
      </w:pPr>
      <w:r w:rsidRPr="00BB38D9">
        <w:rPr>
          <w:b/>
          <w:szCs w:val="26"/>
        </w:rPr>
        <w:t>ПО Г. САНКТ-ПЕТЕРБУРГУ И ЛЕНИНГРАДСКОЙ ОБЛАСТИ (ПЕТРОСТАТ)</w:t>
      </w:r>
    </w:p>
    <w:p w14:paraId="3408AB74" w14:textId="77777777" w:rsidR="00FA506F" w:rsidRDefault="00FA506F" w:rsidP="00822338">
      <w:pPr>
        <w:pStyle w:val="Standard"/>
        <w:jc w:val="center"/>
        <w:rPr>
          <w:b/>
          <w:szCs w:val="26"/>
        </w:rPr>
      </w:pPr>
    </w:p>
    <w:p w14:paraId="7FF0393A" w14:textId="10915F7B" w:rsidR="00B6425C" w:rsidRPr="00BB38D9" w:rsidRDefault="00B6425C" w:rsidP="00822338">
      <w:pPr>
        <w:pStyle w:val="Standard"/>
        <w:jc w:val="center"/>
        <w:rPr>
          <w:b/>
          <w:szCs w:val="26"/>
        </w:rPr>
      </w:pPr>
      <w:r w:rsidRPr="00BB38D9">
        <w:rPr>
          <w:b/>
          <w:szCs w:val="26"/>
        </w:rPr>
        <w:t>РОССИЙСКАЯ АСОЦИАЦИЯ СТАТИСТИКОВ (РАС)</w:t>
      </w:r>
    </w:p>
    <w:p w14:paraId="543D4F2A" w14:textId="77777777" w:rsidR="00FA506F" w:rsidRDefault="00FA506F" w:rsidP="00822338">
      <w:pPr>
        <w:pStyle w:val="Standard"/>
        <w:jc w:val="center"/>
        <w:rPr>
          <w:sz w:val="28"/>
        </w:rPr>
      </w:pPr>
    </w:p>
    <w:p w14:paraId="3DD06167" w14:textId="3D35CE6F" w:rsidR="003F4119" w:rsidRDefault="003F4119" w:rsidP="00822338">
      <w:pPr>
        <w:pStyle w:val="Standard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приглашают принять участие в Международной научно-практической конференции</w:t>
      </w:r>
    </w:p>
    <w:p w14:paraId="7E3585A7" w14:textId="77777777" w:rsidR="00822338" w:rsidRPr="00BB38D9" w:rsidRDefault="00822338" w:rsidP="00822338">
      <w:pPr>
        <w:pStyle w:val="Standard"/>
        <w:jc w:val="center"/>
        <w:rPr>
          <w:b/>
          <w:sz w:val="18"/>
        </w:rPr>
      </w:pPr>
    </w:p>
    <w:p w14:paraId="665564AE" w14:textId="77777777" w:rsidR="003F4119" w:rsidRPr="00822338" w:rsidRDefault="003F4119" w:rsidP="00822338">
      <w:pPr>
        <w:pStyle w:val="Standard"/>
        <w:jc w:val="center"/>
        <w:rPr>
          <w:b/>
          <w:sz w:val="32"/>
        </w:rPr>
      </w:pPr>
      <w:r w:rsidRPr="00822338">
        <w:rPr>
          <w:b/>
          <w:sz w:val="32"/>
        </w:rPr>
        <w:t>«</w:t>
      </w:r>
      <w:r w:rsidR="005128E0">
        <w:rPr>
          <w:b/>
          <w:sz w:val="32"/>
        </w:rPr>
        <w:t>Наука о данных</w:t>
      </w:r>
      <w:r w:rsidRPr="00822338">
        <w:rPr>
          <w:b/>
          <w:sz w:val="32"/>
        </w:rPr>
        <w:t>»</w:t>
      </w:r>
    </w:p>
    <w:p w14:paraId="750461B7" w14:textId="77777777" w:rsidR="003F4119" w:rsidRPr="00822338" w:rsidRDefault="005128E0" w:rsidP="0082233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4</w:t>
      </w:r>
      <w:r w:rsidR="00255499">
        <w:rPr>
          <w:b/>
          <w:sz w:val="28"/>
        </w:rPr>
        <w:t>-</w:t>
      </w:r>
      <w:r w:rsidR="00D33080" w:rsidRPr="00D33080">
        <w:rPr>
          <w:b/>
          <w:sz w:val="28"/>
        </w:rPr>
        <w:t>7</w:t>
      </w:r>
      <w:r w:rsidR="003F4119" w:rsidRPr="00822338">
        <w:rPr>
          <w:b/>
          <w:sz w:val="28"/>
        </w:rPr>
        <w:t xml:space="preserve"> февраля 20</w:t>
      </w:r>
      <w:r>
        <w:rPr>
          <w:b/>
          <w:sz w:val="28"/>
        </w:rPr>
        <w:t>20</w:t>
      </w:r>
      <w:r w:rsidR="003F4119" w:rsidRPr="00822338">
        <w:rPr>
          <w:b/>
          <w:sz w:val="28"/>
        </w:rPr>
        <w:t xml:space="preserve"> г. (Санкт-Петербург)</w:t>
      </w:r>
    </w:p>
    <w:p w14:paraId="4425A902" w14:textId="77777777" w:rsidR="003F4119" w:rsidRPr="00BB38D9" w:rsidRDefault="003F4119">
      <w:pPr>
        <w:pStyle w:val="Standard"/>
        <w:rPr>
          <w:sz w:val="14"/>
        </w:rPr>
      </w:pPr>
    </w:p>
    <w:p w14:paraId="73D1918F" w14:textId="77777777" w:rsidR="003F4119" w:rsidRDefault="003F4119">
      <w:pPr>
        <w:pStyle w:val="Standard"/>
        <w:rPr>
          <w:i/>
          <w:sz w:val="28"/>
        </w:rPr>
      </w:pPr>
      <w:r w:rsidRPr="00822338">
        <w:rPr>
          <w:i/>
          <w:sz w:val="28"/>
        </w:rPr>
        <w:t>Направления работы конференции</w:t>
      </w:r>
      <w:r w:rsidR="00822338">
        <w:rPr>
          <w:i/>
          <w:sz w:val="28"/>
        </w:rPr>
        <w:t>:</w:t>
      </w:r>
    </w:p>
    <w:p w14:paraId="49CA0100" w14:textId="77777777" w:rsidR="008D7FF3" w:rsidRPr="00E74227" w:rsidRDefault="008D7FF3">
      <w:pPr>
        <w:pStyle w:val="Standard"/>
        <w:rPr>
          <w:iCs/>
          <w:szCs w:val="28"/>
        </w:rPr>
      </w:pPr>
      <w:r w:rsidRPr="00E74227">
        <w:rPr>
          <w:iCs/>
          <w:szCs w:val="28"/>
        </w:rPr>
        <w:t>ПР</w:t>
      </w:r>
      <w:r w:rsidR="00E74227">
        <w:rPr>
          <w:iCs/>
          <w:szCs w:val="28"/>
        </w:rPr>
        <w:t>О</w:t>
      </w:r>
      <w:r w:rsidRPr="00E74227">
        <w:rPr>
          <w:iCs/>
          <w:szCs w:val="28"/>
        </w:rPr>
        <w:t>ЕКТИРОВАНИЕ</w:t>
      </w:r>
      <w:r w:rsidR="003528F5" w:rsidRPr="00E74227">
        <w:rPr>
          <w:iCs/>
          <w:szCs w:val="28"/>
        </w:rPr>
        <w:t xml:space="preserve"> БАЗ ДАННЫХ, НОВЫЕ ТЕХНОЛОГИИ СБОРА МАССОВЫХ ДАННЫХ И ИХ ВЕРИФИКАЦИИ </w:t>
      </w:r>
    </w:p>
    <w:p w14:paraId="6595461F" w14:textId="77777777" w:rsidR="006F659E" w:rsidRPr="00E74227" w:rsidRDefault="003528F5">
      <w:pPr>
        <w:pStyle w:val="Standard"/>
        <w:rPr>
          <w:iCs/>
          <w:szCs w:val="28"/>
        </w:rPr>
      </w:pPr>
      <w:r w:rsidRPr="00E74227">
        <w:rPr>
          <w:iCs/>
          <w:szCs w:val="28"/>
        </w:rPr>
        <w:t xml:space="preserve">СТАТИСТИЧЕСКАЯ </w:t>
      </w:r>
      <w:r w:rsidR="003759F2" w:rsidRPr="00E74227">
        <w:rPr>
          <w:iCs/>
          <w:szCs w:val="28"/>
        </w:rPr>
        <w:t>ВИЗУАЛ</w:t>
      </w:r>
      <w:r w:rsidR="001A1320" w:rsidRPr="00E74227">
        <w:rPr>
          <w:iCs/>
          <w:szCs w:val="28"/>
        </w:rPr>
        <w:t>ИЗАЦИЯ</w:t>
      </w:r>
    </w:p>
    <w:p w14:paraId="2AB00D65" w14:textId="77777777" w:rsidR="00C02666" w:rsidRPr="00E74227" w:rsidRDefault="00C02666">
      <w:pPr>
        <w:pStyle w:val="Standard"/>
        <w:rPr>
          <w:iCs/>
          <w:szCs w:val="28"/>
        </w:rPr>
      </w:pPr>
      <w:r w:rsidRPr="00E74227">
        <w:rPr>
          <w:iCs/>
          <w:szCs w:val="28"/>
        </w:rPr>
        <w:t>МОДЕЛИРОВАНИЕ И ПРОГНОЗНАЯ АНАЛИТИКА</w:t>
      </w:r>
    </w:p>
    <w:p w14:paraId="3EFEB861" w14:textId="77777777" w:rsidR="00377159" w:rsidRPr="00E74227" w:rsidRDefault="00377159">
      <w:pPr>
        <w:pStyle w:val="Standard"/>
        <w:rPr>
          <w:rFonts w:cs="Times New Roman"/>
          <w:szCs w:val="28"/>
        </w:rPr>
      </w:pPr>
      <w:r w:rsidRPr="00E74227">
        <w:rPr>
          <w:iCs/>
          <w:szCs w:val="28"/>
        </w:rPr>
        <w:t>ИНТЕРВЕНЦИЯ БУДУЩЕГО В ОБУЧЕНИЕ</w:t>
      </w:r>
      <w:r w:rsidR="003528F5" w:rsidRPr="00E74227">
        <w:rPr>
          <w:iCs/>
          <w:szCs w:val="28"/>
        </w:rPr>
        <w:t>:</w:t>
      </w:r>
      <w:r w:rsidR="00E74227">
        <w:rPr>
          <w:iCs/>
          <w:szCs w:val="28"/>
        </w:rPr>
        <w:t xml:space="preserve"> </w:t>
      </w:r>
      <w:r w:rsidRPr="00E74227">
        <w:rPr>
          <w:rFonts w:cs="Times New Roman"/>
          <w:szCs w:val="28"/>
        </w:rPr>
        <w:t>РАЗВИТИЕ НОВОГО ТЕХНОЛОГИЧЕСКОГО ПОКОЛЕНИЯ</w:t>
      </w:r>
    </w:p>
    <w:p w14:paraId="4CF42F2A" w14:textId="77777777" w:rsidR="00377159" w:rsidRPr="00E74227" w:rsidRDefault="00377159">
      <w:pPr>
        <w:pStyle w:val="Standard"/>
        <w:rPr>
          <w:iCs/>
          <w:szCs w:val="28"/>
        </w:rPr>
      </w:pPr>
      <w:r w:rsidRPr="00E74227">
        <w:rPr>
          <w:iCs/>
          <w:szCs w:val="28"/>
        </w:rPr>
        <w:t>БОЛЬШИЕ ДАННЫЕ И ИСКУС</w:t>
      </w:r>
      <w:r w:rsidR="00E74227">
        <w:rPr>
          <w:iCs/>
          <w:szCs w:val="28"/>
        </w:rPr>
        <w:t>С</w:t>
      </w:r>
      <w:r w:rsidRPr="00E74227">
        <w:rPr>
          <w:iCs/>
          <w:szCs w:val="28"/>
        </w:rPr>
        <w:t>ТВЕННЫЙ ИНТЕЛ</w:t>
      </w:r>
      <w:r w:rsidR="00E74227">
        <w:rPr>
          <w:iCs/>
          <w:szCs w:val="28"/>
        </w:rPr>
        <w:t>Л</w:t>
      </w:r>
      <w:r w:rsidRPr="00E74227">
        <w:rPr>
          <w:iCs/>
          <w:szCs w:val="28"/>
        </w:rPr>
        <w:t>ЕКТ</w:t>
      </w:r>
    </w:p>
    <w:p w14:paraId="4EC23480" w14:textId="77777777" w:rsidR="005F26D4" w:rsidRPr="00E74227" w:rsidRDefault="005F26D4">
      <w:pPr>
        <w:pStyle w:val="Standard"/>
        <w:rPr>
          <w:iCs/>
          <w:szCs w:val="28"/>
        </w:rPr>
      </w:pPr>
      <w:r w:rsidRPr="00E74227">
        <w:rPr>
          <w:iCs/>
          <w:szCs w:val="28"/>
        </w:rPr>
        <w:t>СТАТИСТИЧЕСКАЯ ГРАМОТНОСТЬ:</w:t>
      </w:r>
      <w:r w:rsidR="00E74227">
        <w:rPr>
          <w:iCs/>
          <w:szCs w:val="28"/>
        </w:rPr>
        <w:t xml:space="preserve"> </w:t>
      </w:r>
      <w:r w:rsidRPr="00E74227">
        <w:rPr>
          <w:iCs/>
          <w:szCs w:val="28"/>
        </w:rPr>
        <w:t>МЕТОДЫ ОЦЕНКИ И РЕЗУЛЬТАТЫ</w:t>
      </w:r>
    </w:p>
    <w:p w14:paraId="0B64EEF7" w14:textId="77777777" w:rsidR="003F4119" w:rsidRPr="00BB38D9" w:rsidRDefault="003F4119">
      <w:pPr>
        <w:pStyle w:val="Standard"/>
        <w:rPr>
          <w:sz w:val="14"/>
        </w:rPr>
      </w:pPr>
    </w:p>
    <w:p w14:paraId="3A3032C0" w14:textId="77777777" w:rsidR="003F4119" w:rsidRPr="00D33080" w:rsidRDefault="003F4119" w:rsidP="00A92A96">
      <w:pPr>
        <w:pStyle w:val="Standard"/>
        <w:jc w:val="both"/>
      </w:pPr>
      <w:r w:rsidRPr="00D33080">
        <w:t xml:space="preserve">Организационный взнос не предусматривается. Планируется </w:t>
      </w:r>
      <w:r w:rsidR="00D33080" w:rsidRPr="00D33080">
        <w:t xml:space="preserve">электронное </w:t>
      </w:r>
      <w:r w:rsidRPr="00D33080">
        <w:t>издание материалов конференции, одобренных Оргкомитетом. Принимаются только материалы, отвечающие тематике конференции и установленным требованиям.</w:t>
      </w:r>
    </w:p>
    <w:p w14:paraId="6617D25B" w14:textId="77777777" w:rsidR="003F4119" w:rsidRPr="00D33080" w:rsidRDefault="003F4119" w:rsidP="00A92A96">
      <w:pPr>
        <w:pStyle w:val="Standard"/>
        <w:jc w:val="both"/>
      </w:pPr>
      <w:r w:rsidRPr="00D33080">
        <w:t xml:space="preserve">Заявки на участие и материальны конференции принимаются до </w:t>
      </w:r>
      <w:r w:rsidR="00DD2DFE" w:rsidRPr="00D33080">
        <w:rPr>
          <w:b/>
        </w:rPr>
        <w:t>2</w:t>
      </w:r>
      <w:r w:rsidR="005128E0" w:rsidRPr="00D33080">
        <w:rPr>
          <w:b/>
        </w:rPr>
        <w:t>9</w:t>
      </w:r>
      <w:r w:rsidRPr="00D33080">
        <w:rPr>
          <w:b/>
        </w:rPr>
        <w:t xml:space="preserve"> декабря 201</w:t>
      </w:r>
      <w:r w:rsidR="005128E0" w:rsidRPr="00D33080">
        <w:rPr>
          <w:b/>
        </w:rPr>
        <w:t>9</w:t>
      </w:r>
      <w:r w:rsidRPr="00D33080">
        <w:rPr>
          <w:b/>
        </w:rPr>
        <w:t xml:space="preserve"> г.</w:t>
      </w:r>
      <w:r w:rsidRPr="00D33080">
        <w:t xml:space="preserve"> по </w:t>
      </w:r>
      <w:r w:rsidRPr="00D33080">
        <w:rPr>
          <w:lang w:val="en-US"/>
        </w:rPr>
        <w:t>e</w:t>
      </w:r>
      <w:r w:rsidRPr="00D33080">
        <w:t>-</w:t>
      </w:r>
      <w:r w:rsidRPr="00D33080">
        <w:rPr>
          <w:lang w:val="en-US"/>
        </w:rPr>
        <w:t>mail</w:t>
      </w:r>
      <w:r w:rsidRPr="00D33080">
        <w:t xml:space="preserve">: </w:t>
      </w:r>
      <w:proofErr w:type="spellStart"/>
      <w:r w:rsidRPr="00D33080">
        <w:rPr>
          <w:lang w:val="en-US"/>
        </w:rPr>
        <w:t>konf</w:t>
      </w:r>
      <w:proofErr w:type="spellEnd"/>
      <w:r w:rsidRPr="00D33080">
        <w:t>_</w:t>
      </w:r>
      <w:r w:rsidRPr="00D33080">
        <w:rPr>
          <w:lang w:val="en-US"/>
        </w:rPr>
        <w:t>stat</w:t>
      </w:r>
      <w:r w:rsidRPr="00D33080">
        <w:t>@</w:t>
      </w:r>
      <w:r w:rsidRPr="00D33080">
        <w:rPr>
          <w:lang w:val="en-US"/>
        </w:rPr>
        <w:t>mail</w:t>
      </w:r>
      <w:r w:rsidRPr="00D33080">
        <w:t>.</w:t>
      </w:r>
      <w:proofErr w:type="spellStart"/>
      <w:r w:rsidRPr="00D33080">
        <w:rPr>
          <w:lang w:val="en-US"/>
        </w:rPr>
        <w:t>ru</w:t>
      </w:r>
      <w:proofErr w:type="spellEnd"/>
      <w:r w:rsidR="0073799B" w:rsidRPr="00D33080">
        <w:t>.</w:t>
      </w:r>
    </w:p>
    <w:p w14:paraId="3AEDC866" w14:textId="77777777" w:rsidR="00F611E4" w:rsidRPr="00D33080" w:rsidRDefault="00F611E4" w:rsidP="000E6796">
      <w:pPr>
        <w:pStyle w:val="Standard"/>
        <w:jc w:val="both"/>
      </w:pPr>
      <w:r w:rsidRPr="00D33080">
        <w:rPr>
          <w:b/>
          <w:bCs/>
        </w:rPr>
        <w:t>3 февраля</w:t>
      </w:r>
      <w:r w:rsidRPr="00D33080">
        <w:t xml:space="preserve"> </w:t>
      </w:r>
      <w:r w:rsidR="00DD2DFE" w:rsidRPr="00D33080">
        <w:t>Прибытие участников</w:t>
      </w:r>
      <w:r w:rsidR="0073799B" w:rsidRPr="00D33080">
        <w:t xml:space="preserve">. </w:t>
      </w:r>
      <w:r w:rsidR="00F87F91" w:rsidRPr="00D33080">
        <w:t>День культурной программы, сбор в 1</w:t>
      </w:r>
      <w:r w:rsidR="00D33080" w:rsidRPr="00D33080">
        <w:t>5</w:t>
      </w:r>
      <w:r w:rsidR="00F87F91" w:rsidRPr="00D33080">
        <w:t xml:space="preserve">-00 </w:t>
      </w:r>
      <w:r w:rsidR="00D33080" w:rsidRPr="00D33080">
        <w:t>в</w:t>
      </w:r>
      <w:r w:rsidR="00F87F91" w:rsidRPr="00D33080">
        <w:t xml:space="preserve"> </w:t>
      </w:r>
      <w:proofErr w:type="spellStart"/>
      <w:r w:rsidR="00F87F91" w:rsidRPr="00D33080">
        <w:t>СПбГЭУ</w:t>
      </w:r>
      <w:proofErr w:type="spellEnd"/>
      <w:r w:rsidR="005128E0" w:rsidRPr="00D33080">
        <w:t>, Санкт-Петербург, наб. канала Грибоедова, д. 30/32</w:t>
      </w:r>
      <w:r w:rsidR="00F87F91" w:rsidRPr="00D33080">
        <w:t xml:space="preserve">. </w:t>
      </w:r>
      <w:r w:rsidR="000E6796" w:rsidRPr="00D33080">
        <w:t>Экскурсии: «История здания Ассигнационного банка Российской империи</w:t>
      </w:r>
      <w:r w:rsidR="00D33080" w:rsidRPr="00D33080">
        <w:t>»</w:t>
      </w:r>
      <w:r w:rsidR="000E6796" w:rsidRPr="00D33080">
        <w:t>.</w:t>
      </w:r>
    </w:p>
    <w:p w14:paraId="4F2DB4A4" w14:textId="77777777" w:rsidR="005128E0" w:rsidRPr="00D33080" w:rsidRDefault="005128E0" w:rsidP="00A92A96">
      <w:pPr>
        <w:pStyle w:val="Standard"/>
        <w:jc w:val="both"/>
        <w:rPr>
          <w:b/>
        </w:rPr>
      </w:pPr>
      <w:r w:rsidRPr="00D33080">
        <w:rPr>
          <w:b/>
        </w:rPr>
        <w:t>4</w:t>
      </w:r>
      <w:r w:rsidR="0073799B" w:rsidRPr="00D33080">
        <w:rPr>
          <w:b/>
        </w:rPr>
        <w:t xml:space="preserve"> </w:t>
      </w:r>
      <w:r w:rsidR="00DD2DFE" w:rsidRPr="00D33080">
        <w:rPr>
          <w:b/>
        </w:rPr>
        <w:t>февраля</w:t>
      </w:r>
      <w:r w:rsidR="0073799B" w:rsidRPr="00D33080">
        <w:rPr>
          <w:b/>
        </w:rPr>
        <w:t xml:space="preserve"> в 10-00</w:t>
      </w:r>
      <w:r w:rsidRPr="00D33080">
        <w:t xml:space="preserve"> Дом ученых им. М. Горького РАН</w:t>
      </w:r>
      <w:r w:rsidR="00F611E4" w:rsidRPr="00D33080">
        <w:t>,</w:t>
      </w:r>
      <w:r w:rsidRPr="00D33080">
        <w:t xml:space="preserve"> СПб, Дворцовая наб., 26</w:t>
      </w:r>
    </w:p>
    <w:p w14:paraId="2777CB46" w14:textId="77777777" w:rsidR="00F611E4" w:rsidRPr="00D33080" w:rsidRDefault="005128E0" w:rsidP="00A92A96">
      <w:pPr>
        <w:pStyle w:val="Standard"/>
        <w:jc w:val="both"/>
        <w:rPr>
          <w:b/>
        </w:rPr>
      </w:pPr>
      <w:r w:rsidRPr="00D33080">
        <w:rPr>
          <w:b/>
        </w:rPr>
        <w:t>СЪЕЗД РОССИЙСКОЙ АССОЦИАЦИИ СТАТИСТИКОВ</w:t>
      </w:r>
    </w:p>
    <w:p w14:paraId="39BE1226" w14:textId="77777777" w:rsidR="003759F2" w:rsidRPr="00D33080" w:rsidRDefault="003759F2" w:rsidP="00A92A96">
      <w:pPr>
        <w:pStyle w:val="Standard"/>
        <w:jc w:val="both"/>
      </w:pPr>
      <w:r w:rsidRPr="00D33080">
        <w:t xml:space="preserve">Отчет о деятельности РАС </w:t>
      </w:r>
    </w:p>
    <w:p w14:paraId="4BCB0DDA" w14:textId="77777777" w:rsidR="00B92051" w:rsidRDefault="00D33080" w:rsidP="00A92A96">
      <w:pPr>
        <w:pStyle w:val="Standard"/>
        <w:jc w:val="both"/>
        <w:rPr>
          <w:bCs/>
        </w:rPr>
      </w:pPr>
      <w:r>
        <w:rPr>
          <w:bCs/>
        </w:rPr>
        <w:t xml:space="preserve">Развитие структуры </w:t>
      </w:r>
      <w:r w:rsidR="00B92051">
        <w:rPr>
          <w:bCs/>
        </w:rPr>
        <w:t>РАС</w:t>
      </w:r>
    </w:p>
    <w:p w14:paraId="47DF3A10" w14:textId="77777777" w:rsidR="00D33080" w:rsidRPr="00D33080" w:rsidRDefault="00D33080" w:rsidP="00A92A96">
      <w:pPr>
        <w:pStyle w:val="Standard"/>
        <w:jc w:val="both"/>
      </w:pPr>
      <w:r w:rsidRPr="00D33080">
        <w:t xml:space="preserve">В 15-00 экскурсия «История дворца Великого князя </w:t>
      </w:r>
      <w:proofErr w:type="gramStart"/>
      <w:r w:rsidRPr="00D33080">
        <w:t>В.А.</w:t>
      </w:r>
      <w:proofErr w:type="gramEnd"/>
      <w:r w:rsidRPr="00D33080">
        <w:t xml:space="preserve"> Романова и 100-летие Дома ученых им. М.</w:t>
      </w:r>
      <w:r>
        <w:t> </w:t>
      </w:r>
      <w:r w:rsidRPr="00D33080">
        <w:t>Горького РАН»</w:t>
      </w:r>
    </w:p>
    <w:p w14:paraId="59C357CB" w14:textId="77777777" w:rsidR="0073799B" w:rsidRPr="00D33080" w:rsidRDefault="00F611E4" w:rsidP="00A92A96">
      <w:pPr>
        <w:pStyle w:val="Standard"/>
        <w:jc w:val="both"/>
      </w:pPr>
      <w:r w:rsidRPr="00D33080">
        <w:rPr>
          <w:b/>
        </w:rPr>
        <w:t>5 февраля в 10-00</w:t>
      </w:r>
      <w:r w:rsidR="0073799B" w:rsidRPr="00D33080">
        <w:t xml:space="preserve"> </w:t>
      </w:r>
      <w:proofErr w:type="spellStart"/>
      <w:r w:rsidRPr="00D33080">
        <w:t>СПбГЭУ</w:t>
      </w:r>
      <w:proofErr w:type="spellEnd"/>
      <w:r w:rsidRPr="00D33080">
        <w:t>, Санкт-Петербург, наб. канала Грибоедова, д. 30/32</w:t>
      </w:r>
    </w:p>
    <w:p w14:paraId="360BFABC" w14:textId="77777777" w:rsidR="0073799B" w:rsidRPr="00D33080" w:rsidRDefault="00B6425C" w:rsidP="00A92A96">
      <w:pPr>
        <w:pStyle w:val="Standard"/>
        <w:jc w:val="both"/>
      </w:pPr>
      <w:r w:rsidRPr="00D33080">
        <w:t xml:space="preserve">Регистрация участников </w:t>
      </w:r>
      <w:r w:rsidR="0073799B" w:rsidRPr="00D33080">
        <w:t>с 9-00.</w:t>
      </w:r>
    </w:p>
    <w:p w14:paraId="049EDF09" w14:textId="77777777" w:rsidR="00D33080" w:rsidRDefault="005F26D4" w:rsidP="00A92A96">
      <w:pPr>
        <w:pStyle w:val="Standard"/>
        <w:jc w:val="both"/>
      </w:pPr>
      <w:r w:rsidRPr="00D33080">
        <w:t xml:space="preserve">Пленарные заседания. </w:t>
      </w:r>
    </w:p>
    <w:p w14:paraId="5DDEFC7D" w14:textId="77777777" w:rsidR="00D33080" w:rsidRDefault="00154BF8" w:rsidP="00D33080">
      <w:pPr>
        <w:pStyle w:val="Standard"/>
        <w:jc w:val="both"/>
      </w:pPr>
      <w:r>
        <w:rPr>
          <w:b/>
        </w:rPr>
        <w:t>6-7</w:t>
      </w:r>
      <w:r w:rsidR="00D33080" w:rsidRPr="00D33080">
        <w:rPr>
          <w:b/>
        </w:rPr>
        <w:t xml:space="preserve"> февраля</w:t>
      </w:r>
    </w:p>
    <w:p w14:paraId="4E89254B" w14:textId="77777777" w:rsidR="005F26D4" w:rsidRPr="00D33080" w:rsidRDefault="005F26D4" w:rsidP="00A92A96">
      <w:pPr>
        <w:pStyle w:val="Standard"/>
        <w:jc w:val="both"/>
      </w:pPr>
      <w:r w:rsidRPr="00D33080">
        <w:t xml:space="preserve">Работа секций; круглых столов. Мастер- классы: </w:t>
      </w:r>
      <w:r w:rsidR="00C90630" w:rsidRPr="00D33080">
        <w:t>эконометрика;</w:t>
      </w:r>
      <w:r w:rsidRPr="00D33080">
        <w:t xml:space="preserve"> анализ временных рядов</w:t>
      </w:r>
      <w:r w:rsidR="00C90630" w:rsidRPr="00D33080">
        <w:t>.</w:t>
      </w:r>
    </w:p>
    <w:p w14:paraId="7E689EEF" w14:textId="77777777" w:rsidR="005F26D4" w:rsidRPr="00D33080" w:rsidRDefault="00C90630" w:rsidP="00A92A96">
      <w:pPr>
        <w:pStyle w:val="Standard"/>
        <w:jc w:val="both"/>
      </w:pPr>
      <w:r w:rsidRPr="00D33080">
        <w:t>Научные журналы</w:t>
      </w:r>
      <w:r w:rsidR="005F26D4" w:rsidRPr="00D33080">
        <w:t>: обзор научных публикаций, перспективы развития</w:t>
      </w:r>
    </w:p>
    <w:p w14:paraId="0EA63E39" w14:textId="77777777" w:rsidR="00BB38D9" w:rsidRPr="00D33080" w:rsidRDefault="00BB38D9" w:rsidP="00A92A96">
      <w:pPr>
        <w:pStyle w:val="Standard"/>
        <w:jc w:val="both"/>
      </w:pPr>
    </w:p>
    <w:p w14:paraId="1AADCCE1" w14:textId="77777777" w:rsidR="003F4119" w:rsidRPr="00D33080" w:rsidRDefault="0073799B">
      <w:pPr>
        <w:pStyle w:val="Standard"/>
      </w:pPr>
      <w:r w:rsidRPr="00D33080">
        <w:t>Председатель программного комитета конференции</w:t>
      </w:r>
    </w:p>
    <w:p w14:paraId="189981BF" w14:textId="77777777" w:rsidR="0073799B" w:rsidRPr="00D33080" w:rsidRDefault="0073799B">
      <w:pPr>
        <w:pStyle w:val="Standard"/>
      </w:pPr>
      <w:r w:rsidRPr="00D33080">
        <w:t>член-корр. РАН,</w:t>
      </w:r>
      <w:r w:rsidR="00C90630" w:rsidRPr="00D33080">
        <w:t xml:space="preserve"> научный руководитель РАС,</w:t>
      </w:r>
      <w:r w:rsidRPr="00D33080">
        <w:t xml:space="preserve"> зав. кафедрой статистики и </w:t>
      </w:r>
    </w:p>
    <w:p w14:paraId="54134418" w14:textId="77777777" w:rsidR="00D33080" w:rsidRDefault="0073799B" w:rsidP="000B0178">
      <w:pPr>
        <w:pStyle w:val="Standard"/>
      </w:pPr>
      <w:r w:rsidRPr="00D33080">
        <w:t xml:space="preserve">эконометрики </w:t>
      </w:r>
      <w:proofErr w:type="spellStart"/>
      <w:r w:rsidRPr="00D33080">
        <w:t>СПбГЭУ</w:t>
      </w:r>
      <w:proofErr w:type="spellEnd"/>
      <w:r w:rsidR="000B0178" w:rsidRPr="00D33080">
        <w:t xml:space="preserve">                  </w:t>
      </w:r>
      <w:r w:rsidR="00154BF8">
        <w:tab/>
      </w:r>
      <w:r w:rsidR="00154BF8">
        <w:tab/>
      </w:r>
      <w:r w:rsidR="00154BF8">
        <w:tab/>
      </w:r>
      <w:r w:rsidR="000B0178" w:rsidRPr="00D33080">
        <w:t xml:space="preserve">                                                               </w:t>
      </w:r>
      <w:proofErr w:type="gramStart"/>
      <w:r w:rsidR="00822338" w:rsidRPr="00D33080">
        <w:t>И.И.</w:t>
      </w:r>
      <w:proofErr w:type="gramEnd"/>
      <w:r w:rsidR="00822338" w:rsidRPr="00D33080">
        <w:t xml:space="preserve"> </w:t>
      </w:r>
      <w:r w:rsidRPr="00D33080">
        <w:t xml:space="preserve">Елисеева </w:t>
      </w:r>
    </w:p>
    <w:p w14:paraId="0228200B" w14:textId="77777777" w:rsidR="00D33080" w:rsidRDefault="00D33080">
      <w:r>
        <w:br w:type="page"/>
      </w:r>
    </w:p>
    <w:p w14:paraId="5861F8DF" w14:textId="77777777" w:rsidR="000B75B9" w:rsidRPr="00D33080" w:rsidRDefault="000B75B9" w:rsidP="000B0178">
      <w:pPr>
        <w:pStyle w:val="Standard"/>
      </w:pPr>
    </w:p>
    <w:p w14:paraId="419569AB" w14:textId="77777777" w:rsidR="00264357" w:rsidRPr="00BB38D9" w:rsidRDefault="00264357" w:rsidP="00BB38D9">
      <w:pPr>
        <w:pStyle w:val="Standard"/>
        <w:jc w:val="both"/>
        <w:rPr>
          <w:b/>
          <w:sz w:val="28"/>
        </w:rPr>
      </w:pPr>
      <w:r w:rsidRPr="00BB38D9">
        <w:rPr>
          <w:b/>
          <w:sz w:val="28"/>
        </w:rPr>
        <w:t>Для регистрации необходимо заполнить форму</w:t>
      </w:r>
    </w:p>
    <w:p w14:paraId="1C0389C2" w14:textId="77777777" w:rsidR="00264357" w:rsidRPr="00264357" w:rsidRDefault="00092525" w:rsidP="00BB38D9">
      <w:pPr>
        <w:pStyle w:val="Standard"/>
        <w:jc w:val="both"/>
        <w:rPr>
          <w:sz w:val="28"/>
        </w:rPr>
      </w:pPr>
      <w:hyperlink r:id="rId6" w:history="1">
        <w:r w:rsidR="00BB38D9">
          <w:rPr>
            <w:rStyle w:val="a7"/>
          </w:rPr>
          <w:t>https://docs.google.com/forms/d/e/1FAIpQLScNhqRzGD3ozZA_cyy3xuFxzexCA7-AXI25WALrrlAU_FmFEw/viewform?vc=0&amp;c=0&amp;w=1</w:t>
        </w:r>
      </w:hyperlink>
    </w:p>
    <w:p w14:paraId="4EC899A3" w14:textId="77777777" w:rsidR="00BB38D9" w:rsidRDefault="00BB38D9" w:rsidP="00BB38D9">
      <w:pPr>
        <w:pStyle w:val="Standard"/>
        <w:jc w:val="both"/>
        <w:rPr>
          <w:rFonts w:cs="Times New Roman"/>
          <w:b/>
          <w:sz w:val="28"/>
          <w:szCs w:val="28"/>
        </w:rPr>
      </w:pPr>
    </w:p>
    <w:p w14:paraId="00BAEAF8" w14:textId="77777777" w:rsidR="00BB38D9" w:rsidRDefault="00BB38D9" w:rsidP="00BB38D9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Материалы конференции (тезисы выступления, статьи), оформленные в соответствии с требованиями, необходимо отправить </w:t>
      </w:r>
      <w:r w:rsidR="001F0032">
        <w:rPr>
          <w:rFonts w:cs="Times New Roman"/>
          <w:b/>
          <w:sz w:val="28"/>
          <w:szCs w:val="28"/>
        </w:rPr>
        <w:t>на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e</w:t>
      </w:r>
      <w:r w:rsidRPr="00BB38D9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  <w:lang w:val="en-US"/>
        </w:rPr>
        <w:t>mail</w:t>
      </w:r>
      <w:r w:rsidRPr="00BB38D9">
        <w:rPr>
          <w:rFonts w:cs="Times New Roman"/>
          <w:b/>
          <w:sz w:val="28"/>
          <w:szCs w:val="28"/>
        </w:rPr>
        <w:t>: konf_stat@mail.ru</w:t>
      </w:r>
      <w:r>
        <w:rPr>
          <w:rFonts w:cs="Times New Roman"/>
          <w:b/>
          <w:sz w:val="28"/>
          <w:szCs w:val="28"/>
        </w:rPr>
        <w:t xml:space="preserve"> </w:t>
      </w:r>
      <w:r w:rsidRPr="00BB38D9">
        <w:rPr>
          <w:rFonts w:cs="Times New Roman"/>
          <w:b/>
          <w:sz w:val="28"/>
          <w:szCs w:val="28"/>
        </w:rPr>
        <w:t>(с пометкой Конференция январь 2020).</w:t>
      </w:r>
    </w:p>
    <w:p w14:paraId="1DD4DD06" w14:textId="77777777" w:rsidR="00BB38D9" w:rsidRDefault="00BB38D9" w:rsidP="00BB38D9">
      <w:pPr>
        <w:pStyle w:val="Standard"/>
        <w:jc w:val="both"/>
        <w:rPr>
          <w:rFonts w:cs="Times New Roman"/>
          <w:b/>
          <w:sz w:val="28"/>
          <w:szCs w:val="28"/>
        </w:rPr>
      </w:pPr>
    </w:p>
    <w:p w14:paraId="0A2FFA1D" w14:textId="77777777" w:rsidR="00264357" w:rsidRDefault="00BB38D9" w:rsidP="00BB38D9">
      <w:pPr>
        <w:pStyle w:val="Standard"/>
        <w:jc w:val="both"/>
        <w:rPr>
          <w:sz w:val="28"/>
        </w:rPr>
      </w:pPr>
      <w:r w:rsidRPr="00213E65">
        <w:rPr>
          <w:rFonts w:cs="Times New Roman"/>
          <w:b/>
          <w:sz w:val="28"/>
          <w:szCs w:val="28"/>
        </w:rPr>
        <w:t>Заявки на участие</w:t>
      </w:r>
      <w:r w:rsidR="00E97C33">
        <w:rPr>
          <w:rFonts w:cs="Times New Roman"/>
          <w:b/>
          <w:sz w:val="28"/>
          <w:szCs w:val="28"/>
        </w:rPr>
        <w:t xml:space="preserve"> (</w:t>
      </w:r>
      <w:hyperlink r:id="rId7" w:history="1">
        <w:r w:rsidR="00E97C33">
          <w:rPr>
            <w:rStyle w:val="a7"/>
          </w:rPr>
          <w:t>https://docs.google.com/forms/d/e/1FAIpQLScNhqRzGD3ozZA_cyy3xuFxzexCA7-AXI25WALrrlAU_FmFEw/viewform?vc=0&amp;c=0&amp;w=1</w:t>
        </w:r>
      </w:hyperlink>
      <w:r w:rsidR="00E97C33">
        <w:rPr>
          <w:rFonts w:cs="Times New Roman"/>
          <w:b/>
          <w:sz w:val="28"/>
          <w:szCs w:val="28"/>
        </w:rPr>
        <w:t>)</w:t>
      </w:r>
      <w:r w:rsidRPr="00213E65">
        <w:rPr>
          <w:rFonts w:cs="Times New Roman"/>
          <w:b/>
          <w:sz w:val="28"/>
          <w:szCs w:val="28"/>
        </w:rPr>
        <w:t xml:space="preserve"> и материалы конференци</w:t>
      </w:r>
      <w:r>
        <w:rPr>
          <w:rFonts w:cs="Times New Roman"/>
          <w:b/>
          <w:sz w:val="28"/>
          <w:szCs w:val="28"/>
        </w:rPr>
        <w:t>и принимаются до 29 декабря 2019</w:t>
      </w:r>
      <w:r w:rsidRPr="00213E65">
        <w:rPr>
          <w:rFonts w:cs="Times New Roman"/>
          <w:b/>
          <w:sz w:val="28"/>
          <w:szCs w:val="28"/>
        </w:rPr>
        <w:t xml:space="preserve"> года</w:t>
      </w:r>
    </w:p>
    <w:p w14:paraId="6D9ADBB9" w14:textId="77777777" w:rsidR="00264357" w:rsidRDefault="00264357" w:rsidP="00910E96">
      <w:pPr>
        <w:ind w:left="-1418" w:right="-568"/>
        <w:jc w:val="center"/>
        <w:rPr>
          <w:rFonts w:cs="Times New Roman"/>
          <w:b/>
          <w:sz w:val="28"/>
          <w:szCs w:val="28"/>
        </w:rPr>
      </w:pPr>
    </w:p>
    <w:p w14:paraId="68EC3EB4" w14:textId="77777777" w:rsidR="00264357" w:rsidRPr="00264357" w:rsidRDefault="00264357" w:rsidP="00264357">
      <w:pPr>
        <w:ind w:left="-1418" w:right="-568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  <w:lang w:val="en-US"/>
        </w:rPr>
        <w:t>Ht</w:t>
      </w:r>
      <w:proofErr w:type="spellEnd"/>
    </w:p>
    <w:p w14:paraId="4A2E769A" w14:textId="77777777" w:rsidR="00264357" w:rsidRDefault="00264357" w:rsidP="00264357">
      <w:pPr>
        <w:ind w:left="-1418" w:right="-568"/>
        <w:rPr>
          <w:rFonts w:cs="Times New Roman"/>
          <w:b/>
          <w:sz w:val="28"/>
          <w:szCs w:val="28"/>
        </w:rPr>
      </w:pPr>
    </w:p>
    <w:p w14:paraId="7388CB68" w14:textId="77777777" w:rsidR="00264357" w:rsidRDefault="00264357" w:rsidP="00910E96">
      <w:pPr>
        <w:ind w:left="-1418" w:right="-568"/>
        <w:jc w:val="center"/>
        <w:rPr>
          <w:rFonts w:cs="Times New Roman"/>
          <w:b/>
          <w:sz w:val="28"/>
          <w:szCs w:val="28"/>
        </w:rPr>
      </w:pPr>
    </w:p>
    <w:p w14:paraId="61F05056" w14:textId="77777777" w:rsidR="00910E96" w:rsidRDefault="00910E96" w:rsidP="00A741A9">
      <w:pPr>
        <w:jc w:val="center"/>
        <w:rPr>
          <w:b/>
          <w:sz w:val="28"/>
        </w:rPr>
      </w:pPr>
    </w:p>
    <w:p w14:paraId="5B46E14F" w14:textId="77777777" w:rsidR="00A741A9" w:rsidRPr="00A741A9" w:rsidRDefault="00A741A9" w:rsidP="00A741A9">
      <w:pPr>
        <w:jc w:val="center"/>
        <w:rPr>
          <w:b/>
          <w:sz w:val="28"/>
        </w:rPr>
      </w:pPr>
      <w:r w:rsidRPr="00A741A9">
        <w:rPr>
          <w:b/>
          <w:sz w:val="28"/>
        </w:rPr>
        <w:t>Требования к оформлению материалов конференции</w:t>
      </w:r>
    </w:p>
    <w:p w14:paraId="493E8D62" w14:textId="77777777" w:rsidR="00A741A9" w:rsidRDefault="00A741A9" w:rsidP="00A741A9">
      <w:pPr>
        <w:jc w:val="center"/>
        <w:rPr>
          <w:sz w:val="28"/>
        </w:rPr>
      </w:pPr>
    </w:p>
    <w:p w14:paraId="7FC2C1D6" w14:textId="77777777" w:rsidR="00A741A9" w:rsidRDefault="00A741A9" w:rsidP="00B9054A">
      <w:pPr>
        <w:jc w:val="both"/>
        <w:rPr>
          <w:sz w:val="28"/>
        </w:rPr>
      </w:pPr>
      <w:r>
        <w:rPr>
          <w:sz w:val="28"/>
        </w:rPr>
        <w:tab/>
        <w:t xml:space="preserve">Текст статьи должен быть представлен в электронном виде в файле </w:t>
      </w:r>
      <w:r>
        <w:rPr>
          <w:sz w:val="28"/>
          <w:lang w:val="en-US"/>
        </w:rPr>
        <w:t>MS</w:t>
      </w:r>
      <w:r w:rsidRPr="00A741A9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A741A9">
        <w:rPr>
          <w:sz w:val="28"/>
        </w:rPr>
        <w:t xml:space="preserve"> </w:t>
      </w:r>
      <w:r>
        <w:rPr>
          <w:sz w:val="28"/>
        </w:rPr>
        <w:t>и оформлен в соответствии с прилагаемым шаблоном.</w:t>
      </w:r>
    </w:p>
    <w:p w14:paraId="6D933BC1" w14:textId="77777777" w:rsidR="00A741A9" w:rsidRDefault="00A741A9" w:rsidP="00B9054A">
      <w:pPr>
        <w:jc w:val="both"/>
        <w:rPr>
          <w:sz w:val="28"/>
        </w:rPr>
      </w:pPr>
      <w:r>
        <w:rPr>
          <w:sz w:val="28"/>
        </w:rPr>
        <w:tab/>
        <w:t xml:space="preserve">Текст: шрифт </w:t>
      </w:r>
      <w:proofErr w:type="spellStart"/>
      <w:r>
        <w:rPr>
          <w:sz w:val="28"/>
          <w:lang w:val="en-US"/>
        </w:rPr>
        <w:t>TimesNewRoman</w:t>
      </w:r>
      <w:proofErr w:type="spellEnd"/>
      <w:r w:rsidRPr="00A741A9">
        <w:rPr>
          <w:sz w:val="28"/>
        </w:rPr>
        <w:t xml:space="preserve">, </w:t>
      </w:r>
      <w:r w:rsidR="00A41F9E">
        <w:rPr>
          <w:sz w:val="28"/>
        </w:rPr>
        <w:t>10</w:t>
      </w:r>
      <w:r w:rsidRPr="00A741A9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pt</w:t>
      </w:r>
      <w:proofErr w:type="spellEnd"/>
      <w:r>
        <w:rPr>
          <w:sz w:val="28"/>
        </w:rPr>
        <w:t xml:space="preserve"> через 1</w:t>
      </w:r>
      <w:r w:rsidR="00A41F9E">
        <w:rPr>
          <w:sz w:val="28"/>
        </w:rPr>
        <w:t>,0</w:t>
      </w:r>
      <w:r>
        <w:rPr>
          <w:sz w:val="28"/>
        </w:rPr>
        <w:t xml:space="preserve"> интервал. Текст должен быть набран без переносов и выровнен по ширине страницы. Объем статьи не должен превышать </w:t>
      </w:r>
      <w:r w:rsidR="00A41F9E">
        <w:rPr>
          <w:sz w:val="28"/>
        </w:rPr>
        <w:t>двух</w:t>
      </w:r>
      <w:r>
        <w:rPr>
          <w:sz w:val="28"/>
        </w:rPr>
        <w:t xml:space="preserve"> страниц формата А4.</w:t>
      </w:r>
    </w:p>
    <w:p w14:paraId="4468559F" w14:textId="77777777" w:rsidR="00A741A9" w:rsidRDefault="00A741A9" w:rsidP="00B9054A">
      <w:pPr>
        <w:jc w:val="both"/>
        <w:rPr>
          <w:sz w:val="28"/>
        </w:rPr>
      </w:pPr>
      <w:r>
        <w:rPr>
          <w:sz w:val="28"/>
        </w:rPr>
        <w:tab/>
        <w:t>Пр</w:t>
      </w:r>
      <w:r w:rsidR="00DF5057">
        <w:rPr>
          <w:sz w:val="28"/>
        </w:rPr>
        <w:t>а</w:t>
      </w:r>
      <w:r>
        <w:rPr>
          <w:sz w:val="28"/>
        </w:rPr>
        <w:t xml:space="preserve">вила оформления заголовка: Ф.И.О. в левом верхнем углу (полужирный шрифт), ниже: </w:t>
      </w:r>
      <w:r w:rsidR="00D265B2">
        <w:rPr>
          <w:sz w:val="28"/>
        </w:rPr>
        <w:t>ученая степень, ученое звание, должность. название организации (курсив), ниже заголовок (выравнивание по центру; полужирные буквы).</w:t>
      </w:r>
    </w:p>
    <w:p w14:paraId="71A98E00" w14:textId="77777777" w:rsidR="00D265B2" w:rsidRDefault="00D265B2" w:rsidP="00A741A9">
      <w:pPr>
        <w:rPr>
          <w:sz w:val="28"/>
        </w:rPr>
      </w:pPr>
    </w:p>
    <w:p w14:paraId="10B97CA8" w14:textId="77777777" w:rsidR="00D265B2" w:rsidRDefault="00D265B2" w:rsidP="00A741A9">
      <w:pPr>
        <w:rPr>
          <w:sz w:val="28"/>
          <w:u w:val="single"/>
        </w:rPr>
      </w:pPr>
      <w:r>
        <w:rPr>
          <w:sz w:val="28"/>
          <w:u w:val="single"/>
        </w:rPr>
        <w:t>Пример оформления заголовка</w:t>
      </w:r>
    </w:p>
    <w:p w14:paraId="36EFE6D0" w14:textId="77777777" w:rsidR="00D265B2" w:rsidRDefault="00D265B2" w:rsidP="00A741A9">
      <w:pPr>
        <w:rPr>
          <w:sz w:val="28"/>
          <w:u w:val="single"/>
        </w:rPr>
      </w:pPr>
    </w:p>
    <w:p w14:paraId="2C7692BB" w14:textId="77777777" w:rsidR="00D265B2" w:rsidRPr="00A41F9E" w:rsidRDefault="00D265B2" w:rsidP="00A41F9E">
      <w:pPr>
        <w:tabs>
          <w:tab w:val="left" w:pos="3060"/>
        </w:tabs>
        <w:rPr>
          <w:rFonts w:eastAsia="Times New Roman" w:cs="Times New Roman"/>
          <w:b/>
          <w:bCs/>
          <w:sz w:val="20"/>
          <w:szCs w:val="20"/>
        </w:rPr>
      </w:pPr>
      <w:r w:rsidRPr="00A41F9E">
        <w:rPr>
          <w:rFonts w:eastAsia="Times New Roman" w:cs="Times New Roman"/>
          <w:b/>
          <w:bCs/>
          <w:sz w:val="20"/>
          <w:szCs w:val="20"/>
        </w:rPr>
        <w:t xml:space="preserve">Елисеева </w:t>
      </w:r>
      <w:proofErr w:type="gramStart"/>
      <w:r w:rsidRPr="00A41F9E">
        <w:rPr>
          <w:rFonts w:eastAsia="Times New Roman" w:cs="Times New Roman"/>
          <w:b/>
          <w:bCs/>
          <w:sz w:val="20"/>
          <w:szCs w:val="20"/>
        </w:rPr>
        <w:t>И.И.</w:t>
      </w:r>
      <w:proofErr w:type="gramEnd"/>
    </w:p>
    <w:p w14:paraId="5BE7C941" w14:textId="77777777" w:rsidR="00D265B2" w:rsidRPr="00A41F9E" w:rsidRDefault="00D265B2" w:rsidP="00A41F9E">
      <w:pPr>
        <w:tabs>
          <w:tab w:val="left" w:pos="3060"/>
        </w:tabs>
        <w:rPr>
          <w:rFonts w:eastAsia="Times New Roman" w:cs="Times New Roman"/>
          <w:bCs/>
          <w:i/>
          <w:sz w:val="20"/>
          <w:szCs w:val="20"/>
        </w:rPr>
      </w:pPr>
      <w:r w:rsidRPr="00A41F9E">
        <w:rPr>
          <w:rFonts w:eastAsia="Times New Roman" w:cs="Times New Roman"/>
          <w:bCs/>
          <w:i/>
          <w:sz w:val="20"/>
          <w:szCs w:val="20"/>
        </w:rPr>
        <w:t xml:space="preserve">член корр. РАН, </w:t>
      </w:r>
      <w:proofErr w:type="spellStart"/>
      <w:r w:rsidRPr="00A41F9E">
        <w:rPr>
          <w:rFonts w:eastAsia="Times New Roman" w:cs="Times New Roman"/>
          <w:bCs/>
          <w:i/>
          <w:sz w:val="20"/>
          <w:szCs w:val="20"/>
        </w:rPr>
        <w:t>докт</w:t>
      </w:r>
      <w:proofErr w:type="spellEnd"/>
      <w:r w:rsidRPr="00A41F9E">
        <w:rPr>
          <w:rFonts w:eastAsia="Times New Roman" w:cs="Times New Roman"/>
          <w:bCs/>
          <w:i/>
          <w:sz w:val="20"/>
          <w:szCs w:val="20"/>
        </w:rPr>
        <w:t xml:space="preserve">. </w:t>
      </w:r>
      <w:proofErr w:type="spellStart"/>
      <w:r w:rsidRPr="00A41F9E">
        <w:rPr>
          <w:rFonts w:eastAsia="Times New Roman" w:cs="Times New Roman"/>
          <w:bCs/>
          <w:i/>
          <w:sz w:val="20"/>
          <w:szCs w:val="20"/>
        </w:rPr>
        <w:t>экон</w:t>
      </w:r>
      <w:proofErr w:type="spellEnd"/>
      <w:r w:rsidRPr="00A41F9E">
        <w:rPr>
          <w:rFonts w:eastAsia="Times New Roman" w:cs="Times New Roman"/>
          <w:bCs/>
          <w:i/>
          <w:sz w:val="20"/>
          <w:szCs w:val="20"/>
        </w:rPr>
        <w:t>. наук, проф.,</w:t>
      </w:r>
    </w:p>
    <w:p w14:paraId="66209ABA" w14:textId="77777777" w:rsidR="00D265B2" w:rsidRPr="00A41F9E" w:rsidRDefault="00D265B2" w:rsidP="00A41F9E">
      <w:pPr>
        <w:tabs>
          <w:tab w:val="left" w:pos="3060"/>
        </w:tabs>
        <w:rPr>
          <w:rFonts w:eastAsia="Times New Roman" w:cs="Times New Roman"/>
          <w:bCs/>
          <w:i/>
          <w:sz w:val="20"/>
          <w:szCs w:val="20"/>
        </w:rPr>
      </w:pPr>
      <w:r w:rsidRPr="00A41F9E">
        <w:rPr>
          <w:rFonts w:eastAsia="Times New Roman" w:cs="Times New Roman"/>
          <w:bCs/>
          <w:i/>
          <w:sz w:val="20"/>
          <w:szCs w:val="20"/>
        </w:rPr>
        <w:t xml:space="preserve">зав. кафедрой статистики и эконометрики </w:t>
      </w:r>
      <w:proofErr w:type="spellStart"/>
      <w:r w:rsidRPr="00A41F9E">
        <w:rPr>
          <w:rFonts w:eastAsia="Times New Roman" w:cs="Times New Roman"/>
          <w:bCs/>
          <w:i/>
          <w:sz w:val="20"/>
          <w:szCs w:val="20"/>
        </w:rPr>
        <w:t>СПбГЭУ</w:t>
      </w:r>
      <w:proofErr w:type="spellEnd"/>
      <w:r w:rsidRPr="00A41F9E">
        <w:rPr>
          <w:rFonts w:eastAsia="Times New Roman" w:cs="Times New Roman"/>
          <w:bCs/>
          <w:i/>
          <w:sz w:val="20"/>
          <w:szCs w:val="20"/>
        </w:rPr>
        <w:t xml:space="preserve"> </w:t>
      </w:r>
    </w:p>
    <w:p w14:paraId="0BDCC2CA" w14:textId="77777777" w:rsidR="00D265B2" w:rsidRPr="00A41F9E" w:rsidRDefault="00D265B2" w:rsidP="00A41F9E">
      <w:pPr>
        <w:rPr>
          <w:sz w:val="20"/>
          <w:szCs w:val="20"/>
        </w:rPr>
      </w:pPr>
    </w:p>
    <w:p w14:paraId="2F298478" w14:textId="77777777" w:rsidR="00A741A9" w:rsidRPr="00A41F9E" w:rsidRDefault="00B9054A" w:rsidP="00A41F9E">
      <w:pPr>
        <w:jc w:val="center"/>
        <w:rPr>
          <w:b/>
          <w:sz w:val="20"/>
          <w:szCs w:val="20"/>
        </w:rPr>
      </w:pPr>
      <w:r w:rsidRPr="00A41F9E">
        <w:rPr>
          <w:b/>
          <w:sz w:val="20"/>
          <w:szCs w:val="20"/>
        </w:rPr>
        <w:t>Государственная статистика</w:t>
      </w:r>
      <w:r w:rsidR="00D265B2" w:rsidRPr="00A41F9E">
        <w:rPr>
          <w:b/>
          <w:sz w:val="20"/>
          <w:szCs w:val="20"/>
        </w:rPr>
        <w:t xml:space="preserve"> как общественное благо: введение в про</w:t>
      </w:r>
      <w:r w:rsidRPr="00A41F9E">
        <w:rPr>
          <w:b/>
          <w:sz w:val="20"/>
          <w:szCs w:val="20"/>
        </w:rPr>
        <w:t>б</w:t>
      </w:r>
      <w:r w:rsidR="00D265B2" w:rsidRPr="00A41F9E">
        <w:rPr>
          <w:b/>
          <w:sz w:val="20"/>
          <w:szCs w:val="20"/>
        </w:rPr>
        <w:t>лему</w:t>
      </w:r>
    </w:p>
    <w:p w14:paraId="66CBB533" w14:textId="77777777" w:rsidR="00A741A9" w:rsidRPr="00A41F9E" w:rsidRDefault="00A741A9" w:rsidP="00A41F9E">
      <w:pPr>
        <w:rPr>
          <w:sz w:val="20"/>
          <w:szCs w:val="20"/>
        </w:rPr>
      </w:pPr>
    </w:p>
    <w:p w14:paraId="2FF35BEA" w14:textId="77777777" w:rsidR="00D265B2" w:rsidRPr="00A41F9E" w:rsidRDefault="00D265B2" w:rsidP="00A41F9E">
      <w:pPr>
        <w:jc w:val="both"/>
        <w:rPr>
          <w:sz w:val="20"/>
          <w:szCs w:val="20"/>
        </w:rPr>
      </w:pPr>
      <w:r w:rsidRPr="00A41F9E">
        <w:rPr>
          <w:sz w:val="20"/>
          <w:szCs w:val="20"/>
        </w:rPr>
        <w:tab/>
        <w:t>Список литературы приводится в конце статьи в алфавитном порядке по фамилиям авторов в соответствии с принятыми стандартами библиографического описания</w:t>
      </w:r>
      <w:r w:rsidR="00B9054A" w:rsidRPr="00A41F9E">
        <w:rPr>
          <w:sz w:val="20"/>
          <w:szCs w:val="20"/>
        </w:rPr>
        <w:t>. Ссылки на цитируемые источники даются в круглых скобках с указанием авторов и года издания соответствующей работы, например, (Петров, 201</w:t>
      </w:r>
      <w:r w:rsidR="000B0178" w:rsidRPr="00A41F9E">
        <w:rPr>
          <w:sz w:val="20"/>
          <w:szCs w:val="20"/>
        </w:rPr>
        <w:t>6</w:t>
      </w:r>
      <w:r w:rsidR="00B9054A" w:rsidRPr="00A41F9E">
        <w:rPr>
          <w:sz w:val="20"/>
          <w:szCs w:val="20"/>
        </w:rPr>
        <w:t>, с. 23) или (Статистический сборник …, 201</w:t>
      </w:r>
      <w:r w:rsidR="000B0178" w:rsidRPr="00A41F9E">
        <w:rPr>
          <w:sz w:val="20"/>
          <w:szCs w:val="20"/>
        </w:rPr>
        <w:t>8</w:t>
      </w:r>
      <w:r w:rsidR="00B9054A" w:rsidRPr="00A41F9E">
        <w:rPr>
          <w:sz w:val="20"/>
          <w:szCs w:val="20"/>
        </w:rPr>
        <w:t>, с. 56).</w:t>
      </w:r>
    </w:p>
    <w:p w14:paraId="2619F98D" w14:textId="77777777" w:rsidR="00D265B2" w:rsidRPr="00A41F9E" w:rsidRDefault="00D265B2" w:rsidP="00A41F9E">
      <w:pPr>
        <w:rPr>
          <w:sz w:val="20"/>
          <w:szCs w:val="20"/>
        </w:rPr>
      </w:pPr>
    </w:p>
    <w:p w14:paraId="4D874C05" w14:textId="77777777" w:rsidR="003F4119" w:rsidRPr="00A41F9E" w:rsidRDefault="00B9054A" w:rsidP="00A41F9E">
      <w:pPr>
        <w:pStyle w:val="Standard"/>
        <w:rPr>
          <w:i/>
          <w:sz w:val="20"/>
          <w:szCs w:val="20"/>
        </w:rPr>
      </w:pPr>
      <w:r w:rsidRPr="00A41F9E">
        <w:rPr>
          <w:i/>
          <w:sz w:val="20"/>
          <w:szCs w:val="20"/>
        </w:rPr>
        <w:tab/>
        <w:t>Пример оформления списка источников</w:t>
      </w:r>
    </w:p>
    <w:p w14:paraId="5A7C45B0" w14:textId="77777777" w:rsidR="00B9054A" w:rsidRPr="00A41F9E" w:rsidRDefault="00B9054A" w:rsidP="00A41F9E">
      <w:pPr>
        <w:pStyle w:val="Standard"/>
        <w:rPr>
          <w:sz w:val="20"/>
          <w:szCs w:val="20"/>
        </w:rPr>
      </w:pPr>
    </w:p>
    <w:p w14:paraId="6C8A6406" w14:textId="77777777" w:rsidR="00B9054A" w:rsidRPr="00A41F9E" w:rsidRDefault="00B9054A" w:rsidP="00A41F9E">
      <w:pPr>
        <w:pStyle w:val="Standard"/>
        <w:jc w:val="center"/>
        <w:rPr>
          <w:sz w:val="20"/>
          <w:szCs w:val="20"/>
        </w:rPr>
      </w:pPr>
      <w:r w:rsidRPr="00A41F9E">
        <w:rPr>
          <w:sz w:val="20"/>
          <w:szCs w:val="20"/>
        </w:rPr>
        <w:t>Источники</w:t>
      </w:r>
    </w:p>
    <w:p w14:paraId="142C3A63" w14:textId="77777777" w:rsidR="00C029C2" w:rsidRPr="00A41F9E" w:rsidRDefault="00C029C2" w:rsidP="00A41F9E">
      <w:pPr>
        <w:contextualSpacing/>
        <w:jc w:val="both"/>
        <w:rPr>
          <w:rFonts w:eastAsia="Calibri" w:cs="Times New Roman"/>
          <w:sz w:val="20"/>
          <w:szCs w:val="20"/>
        </w:rPr>
      </w:pPr>
      <w:r w:rsidRPr="00A41F9E">
        <w:rPr>
          <w:rFonts w:eastAsia="Times New Roman" w:cs="Times New Roman"/>
          <w:bCs/>
          <w:sz w:val="20"/>
          <w:szCs w:val="20"/>
        </w:rPr>
        <w:t>Постановление Пленума Верховного Суда РФ от 13.10.2015 N 45 "О некоторых вопросах, связанных с введением в действие процедур, применяемых в делах о несостоятельности (банкротстве) граждан". - (Электронная версия:</w:t>
      </w:r>
      <w:r w:rsidRPr="00A41F9E">
        <w:rPr>
          <w:rFonts w:eastAsia="Times New Roman" w:cs="Times New Roman"/>
          <w:sz w:val="20"/>
          <w:szCs w:val="20"/>
        </w:rPr>
        <w:t xml:space="preserve"> </w:t>
      </w:r>
      <w:r w:rsidRPr="00A41F9E">
        <w:rPr>
          <w:rFonts w:eastAsia="Times New Roman" w:cs="Times New Roman"/>
          <w:bCs/>
          <w:sz w:val="20"/>
          <w:szCs w:val="20"/>
        </w:rPr>
        <w:t>http://ppt.ru/newstext.phtml?id=8189514)</w:t>
      </w:r>
    </w:p>
    <w:p w14:paraId="7FC89358" w14:textId="77777777" w:rsidR="00C029C2" w:rsidRPr="00A41F9E" w:rsidRDefault="00C029C2" w:rsidP="00A41F9E">
      <w:pPr>
        <w:tabs>
          <w:tab w:val="left" w:pos="851"/>
          <w:tab w:val="num" w:pos="1429"/>
          <w:tab w:val="left" w:pos="1560"/>
        </w:tabs>
        <w:jc w:val="both"/>
        <w:rPr>
          <w:rFonts w:eastAsia="Times New Roman" w:cs="Times New Roman"/>
          <w:color w:val="000000"/>
          <w:spacing w:val="-1"/>
          <w:sz w:val="20"/>
          <w:szCs w:val="20"/>
        </w:rPr>
      </w:pPr>
      <w:r w:rsidRPr="00A41F9E">
        <w:rPr>
          <w:rFonts w:eastAsia="Times New Roman" w:cs="Times New Roman"/>
          <w:color w:val="000000"/>
          <w:spacing w:val="-1"/>
          <w:sz w:val="20"/>
          <w:szCs w:val="20"/>
        </w:rPr>
        <w:t xml:space="preserve">Елисеева </w:t>
      </w:r>
      <w:proofErr w:type="gramStart"/>
      <w:r w:rsidRPr="00A41F9E">
        <w:rPr>
          <w:rFonts w:eastAsia="Times New Roman" w:cs="Times New Roman"/>
          <w:color w:val="000000"/>
          <w:spacing w:val="-1"/>
          <w:sz w:val="20"/>
          <w:szCs w:val="20"/>
        </w:rPr>
        <w:t>И.И.</w:t>
      </w:r>
      <w:proofErr w:type="gramEnd"/>
      <w:r w:rsidRPr="00A41F9E">
        <w:rPr>
          <w:rFonts w:eastAsia="Times New Roman" w:cs="Times New Roman"/>
          <w:color w:val="000000"/>
          <w:spacing w:val="-1"/>
          <w:sz w:val="20"/>
          <w:szCs w:val="20"/>
        </w:rPr>
        <w:t>, Раскина Ю.В. Измерение бедности в России: возможности и ограничения // Вопросы статистики. 2017. № 8. С. 70-89.</w:t>
      </w:r>
    </w:p>
    <w:p w14:paraId="4CC99DB0" w14:textId="77777777" w:rsidR="00A741A9" w:rsidRPr="00A41F9E" w:rsidRDefault="00A741A9" w:rsidP="00A41F9E">
      <w:pPr>
        <w:pStyle w:val="Standard"/>
        <w:rPr>
          <w:sz w:val="20"/>
          <w:szCs w:val="20"/>
        </w:rPr>
      </w:pPr>
    </w:p>
    <w:sectPr w:rsidR="00A741A9" w:rsidRPr="00A41F9E" w:rsidSect="00BB38D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93C79" w14:textId="77777777" w:rsidR="00092525" w:rsidRDefault="00092525">
      <w:r>
        <w:separator/>
      </w:r>
    </w:p>
  </w:endnote>
  <w:endnote w:type="continuationSeparator" w:id="0">
    <w:p w14:paraId="678E00A0" w14:textId="77777777" w:rsidR="00092525" w:rsidRDefault="0009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DBED" w14:textId="77777777" w:rsidR="00092525" w:rsidRDefault="00092525">
      <w:r>
        <w:rPr>
          <w:color w:val="000000"/>
        </w:rPr>
        <w:separator/>
      </w:r>
    </w:p>
  </w:footnote>
  <w:footnote w:type="continuationSeparator" w:id="0">
    <w:p w14:paraId="1FCE702B" w14:textId="77777777" w:rsidR="00092525" w:rsidRDefault="0009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BC"/>
    <w:rsid w:val="00002F5B"/>
    <w:rsid w:val="000763D5"/>
    <w:rsid w:val="00092525"/>
    <w:rsid w:val="000939E4"/>
    <w:rsid w:val="000B0178"/>
    <w:rsid w:val="000B4B01"/>
    <w:rsid w:val="000B75B9"/>
    <w:rsid w:val="000E6796"/>
    <w:rsid w:val="00135A70"/>
    <w:rsid w:val="001442F5"/>
    <w:rsid w:val="00154BF8"/>
    <w:rsid w:val="001A1320"/>
    <w:rsid w:val="001F0032"/>
    <w:rsid w:val="002017CD"/>
    <w:rsid w:val="0024015B"/>
    <w:rsid w:val="002546BC"/>
    <w:rsid w:val="00255499"/>
    <w:rsid w:val="00264357"/>
    <w:rsid w:val="00280023"/>
    <w:rsid w:val="00290626"/>
    <w:rsid w:val="00293107"/>
    <w:rsid w:val="00303D23"/>
    <w:rsid w:val="003528F5"/>
    <w:rsid w:val="003759F2"/>
    <w:rsid w:val="00377159"/>
    <w:rsid w:val="003F4119"/>
    <w:rsid w:val="00444D4C"/>
    <w:rsid w:val="004C4C08"/>
    <w:rsid w:val="00511056"/>
    <w:rsid w:val="005128E0"/>
    <w:rsid w:val="005F26D4"/>
    <w:rsid w:val="006359D3"/>
    <w:rsid w:val="006B36B8"/>
    <w:rsid w:val="006F659E"/>
    <w:rsid w:val="0073757B"/>
    <w:rsid w:val="0073799B"/>
    <w:rsid w:val="007B7984"/>
    <w:rsid w:val="00822338"/>
    <w:rsid w:val="00894E0D"/>
    <w:rsid w:val="008D3095"/>
    <w:rsid w:val="008D7FF3"/>
    <w:rsid w:val="00910E96"/>
    <w:rsid w:val="00A37A0F"/>
    <w:rsid w:val="00A41F9E"/>
    <w:rsid w:val="00A62338"/>
    <w:rsid w:val="00A741A9"/>
    <w:rsid w:val="00A92A96"/>
    <w:rsid w:val="00A96A81"/>
    <w:rsid w:val="00AD212D"/>
    <w:rsid w:val="00B31410"/>
    <w:rsid w:val="00B6425C"/>
    <w:rsid w:val="00B9054A"/>
    <w:rsid w:val="00B92051"/>
    <w:rsid w:val="00BB38D9"/>
    <w:rsid w:val="00C02666"/>
    <w:rsid w:val="00C029C2"/>
    <w:rsid w:val="00C8438F"/>
    <w:rsid w:val="00C90630"/>
    <w:rsid w:val="00CE0FAE"/>
    <w:rsid w:val="00D265B2"/>
    <w:rsid w:val="00D33080"/>
    <w:rsid w:val="00D37EE1"/>
    <w:rsid w:val="00DC0858"/>
    <w:rsid w:val="00DD2DFE"/>
    <w:rsid w:val="00DF5057"/>
    <w:rsid w:val="00E10E6E"/>
    <w:rsid w:val="00E74227"/>
    <w:rsid w:val="00E97C33"/>
    <w:rsid w:val="00F611E4"/>
    <w:rsid w:val="00F84421"/>
    <w:rsid w:val="00F87F91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2CE2"/>
  <w15:docId w15:val="{E1E26799-2773-4709-9B99-C88E0A7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A92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9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B38D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97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NhqRzGD3ozZA_cyy3xuFxzexCA7-AXI25WALrrlAU_FmFEw/viewform?vc=0&amp;c=0&amp;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NhqRzGD3ozZA_cyy3xuFxzexCA7-AXI25WALrrlAU_FmFEw/viewform?vc=0&amp;c=0&amp;w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 Ponomarenko</cp:lastModifiedBy>
  <cp:revision>2</cp:revision>
  <cp:lastPrinted>2019-11-18T12:24:00Z</cp:lastPrinted>
  <dcterms:created xsi:type="dcterms:W3CDTF">2019-12-02T12:27:00Z</dcterms:created>
  <dcterms:modified xsi:type="dcterms:W3CDTF">2019-12-02T12:27:00Z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