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DF2140" w14:paraId="5D326783" w14:textId="77777777" w:rsidTr="00334957">
        <w:tc>
          <w:tcPr>
            <w:tcW w:w="4111" w:type="dxa"/>
          </w:tcPr>
          <w:p w14:paraId="2A5B0FEF" w14:textId="134AB5C2" w:rsidR="00DF2140" w:rsidRDefault="00DF2140" w:rsidP="00EA46A3">
            <w:pPr>
              <w:pStyle w:val="a4"/>
              <w:jc w:val="center"/>
              <w:rPr>
                <w:bCs w:val="0"/>
                <w:shd w:val="clear" w:color="auto" w:fill="FFFFFF"/>
              </w:rPr>
            </w:pPr>
            <w:bookmarkStart w:id="0" w:name="_GoBack"/>
            <w:bookmarkEnd w:id="0"/>
            <w:r>
              <w:rPr>
                <w:bCs w:val="0"/>
                <w:noProof/>
                <w:shd w:val="clear" w:color="auto" w:fill="FFFFFF"/>
              </w:rPr>
              <w:drawing>
                <wp:inline distT="0" distB="0" distL="0" distR="0" wp14:anchorId="342B8E72" wp14:editId="06048362">
                  <wp:extent cx="1713230" cy="1597025"/>
                  <wp:effectExtent l="0" t="0" r="127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3994474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Cs w:val="0"/>
                <w:shd w:val="clear" w:color="auto" w:fill="FFFFFF"/>
              </w:rPr>
              <w:t>Информационное письмо</w:t>
            </w:r>
          </w:p>
          <w:p w14:paraId="29E3BAEF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z w:val="12"/>
                <w:shd w:val="clear" w:color="auto" w:fill="FFFFFF"/>
              </w:rPr>
            </w:pPr>
          </w:p>
          <w:p w14:paraId="20871D6C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Cs w:val="0"/>
                <w:shd w:val="clear" w:color="auto" w:fill="FFFFFF"/>
              </w:rPr>
              <w:t xml:space="preserve">НЕДЕЛЯ СТАТИСТИКИ </w:t>
            </w:r>
          </w:p>
          <w:p w14:paraId="7A806D5B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Cs w:val="0"/>
                <w:shd w:val="clear" w:color="auto" w:fill="FFFFFF"/>
              </w:rPr>
              <w:t xml:space="preserve">РОССИЙСКОГО </w:t>
            </w:r>
          </w:p>
          <w:p w14:paraId="2BF033F2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Cs w:val="0"/>
                <w:shd w:val="clear" w:color="auto" w:fill="FFFFFF"/>
              </w:rPr>
              <w:t xml:space="preserve">ЭКОНОМИЧЕСКОГО УНИВЕРСИТЕТА </w:t>
            </w:r>
          </w:p>
          <w:p w14:paraId="3905965E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Cs w:val="0"/>
                <w:shd w:val="clear" w:color="auto" w:fill="FFFFFF"/>
              </w:rPr>
              <w:t>ИМЕНИ Г.В. ПЛЕХАНОВА</w:t>
            </w:r>
          </w:p>
          <w:p w14:paraId="26666A9E" w14:textId="77777777" w:rsidR="00DF2140" w:rsidRPr="00334957" w:rsidRDefault="00DF2140" w:rsidP="00DF2140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4214FA67" w14:textId="77777777" w:rsidR="00DF2140" w:rsidRPr="00334957" w:rsidRDefault="00DF2140" w:rsidP="00DF2140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sz w:val="8"/>
                <w:szCs w:val="28"/>
                <w:shd w:val="clear" w:color="auto" w:fill="FFFFFF"/>
              </w:rPr>
            </w:pPr>
          </w:p>
          <w:p w14:paraId="39D71470" w14:textId="77777777" w:rsidR="00DF2140" w:rsidRPr="00334957" w:rsidRDefault="00DF2140" w:rsidP="00DF2140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21-25 мая 2018 г.</w:t>
            </w:r>
          </w:p>
          <w:p w14:paraId="0B37F06C" w14:textId="77777777" w:rsidR="00DF2140" w:rsidRPr="00334957" w:rsidRDefault="00DF2140" w:rsidP="00DF2140">
            <w:pPr>
              <w:jc w:val="center"/>
              <w:rPr>
                <w:rFonts w:ascii="Times New Roman" w:hAnsi="Times New Roman" w:cs="Times New Roman"/>
                <w:b/>
                <w:noProof/>
                <w:sz w:val="14"/>
                <w:szCs w:val="28"/>
              </w:rPr>
            </w:pPr>
          </w:p>
          <w:p w14:paraId="027F0012" w14:textId="77777777" w:rsidR="00DF2140" w:rsidRDefault="00DF2140" w:rsidP="00EA46A3">
            <w:pPr>
              <w:pStyle w:val="a4"/>
              <w:jc w:val="center"/>
              <w:rPr>
                <w:bCs w:val="0"/>
                <w:shd w:val="clear" w:color="auto" w:fill="FFFFFF"/>
              </w:rPr>
            </w:pPr>
          </w:p>
        </w:tc>
      </w:tr>
    </w:tbl>
    <w:p w14:paraId="253A0B91" w14:textId="77777777" w:rsidR="00F81177" w:rsidRDefault="00F81177" w:rsidP="00EA46A3">
      <w:pPr>
        <w:jc w:val="center"/>
        <w:rPr>
          <w:b/>
          <w:noProof/>
          <w:sz w:val="14"/>
          <w:szCs w:val="28"/>
        </w:rPr>
      </w:pPr>
    </w:p>
    <w:p w14:paraId="0E68F625" w14:textId="77777777" w:rsidR="00890B90" w:rsidRPr="003B5750" w:rsidRDefault="00890B90" w:rsidP="00EA46A3">
      <w:pPr>
        <w:jc w:val="center"/>
        <w:rPr>
          <w:b/>
          <w:noProof/>
          <w:sz w:val="14"/>
          <w:szCs w:val="28"/>
        </w:rPr>
      </w:pPr>
    </w:p>
    <w:p w14:paraId="7384676E" w14:textId="77777777" w:rsidR="0092194A" w:rsidRPr="000E4760" w:rsidRDefault="0092194A" w:rsidP="00EA46A3">
      <w:pPr>
        <w:jc w:val="center"/>
        <w:rPr>
          <w:b/>
          <w:noProof/>
          <w:sz w:val="28"/>
          <w:szCs w:val="28"/>
        </w:rPr>
      </w:pPr>
      <w:r w:rsidRPr="000E4760">
        <w:rPr>
          <w:b/>
          <w:noProof/>
          <w:sz w:val="28"/>
          <w:szCs w:val="28"/>
        </w:rPr>
        <w:t>Общая информация</w:t>
      </w:r>
    </w:p>
    <w:p w14:paraId="3980D7CE" w14:textId="4CDE572D" w:rsidR="0092194A" w:rsidRDefault="0092194A" w:rsidP="00EA46A3">
      <w:pPr>
        <w:jc w:val="both"/>
        <w:rPr>
          <w:b/>
          <w:noProof/>
          <w:sz w:val="10"/>
          <w:szCs w:val="28"/>
        </w:rPr>
      </w:pPr>
    </w:p>
    <w:p w14:paraId="08C3360A" w14:textId="77777777" w:rsidR="00FF425B" w:rsidRPr="00FF425B" w:rsidRDefault="00FF425B" w:rsidP="00EA46A3">
      <w:pPr>
        <w:jc w:val="both"/>
        <w:rPr>
          <w:b/>
          <w:noProof/>
          <w:sz w:val="10"/>
          <w:szCs w:val="28"/>
        </w:rPr>
      </w:pPr>
    </w:p>
    <w:tbl>
      <w:tblPr>
        <w:tblStyle w:val="a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499"/>
        <w:gridCol w:w="1837"/>
        <w:gridCol w:w="6626"/>
      </w:tblGrid>
      <w:tr w:rsidR="000D181D" w:rsidRPr="000E4760" w14:paraId="119F17C0" w14:textId="77777777" w:rsidTr="000B60C0">
        <w:tc>
          <w:tcPr>
            <w:tcW w:w="1499" w:type="dxa"/>
            <w:shd w:val="clear" w:color="auto" w:fill="9CC2E5" w:themeFill="accent1" w:themeFillTint="99"/>
          </w:tcPr>
          <w:p w14:paraId="1EE3C298" w14:textId="77777777" w:rsidR="0092194A" w:rsidRPr="000E4760" w:rsidRDefault="0092194A" w:rsidP="00EA46A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E476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Дата</w:t>
            </w:r>
          </w:p>
        </w:tc>
        <w:tc>
          <w:tcPr>
            <w:tcW w:w="1837" w:type="dxa"/>
            <w:shd w:val="clear" w:color="auto" w:fill="9CC2E5" w:themeFill="accent1" w:themeFillTint="99"/>
            <w:vAlign w:val="center"/>
          </w:tcPr>
          <w:p w14:paraId="22AD0302" w14:textId="77777777" w:rsidR="0092194A" w:rsidRPr="000E4760" w:rsidRDefault="0092194A" w:rsidP="00EA46A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E476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9.00-10.00</w:t>
            </w:r>
          </w:p>
        </w:tc>
        <w:tc>
          <w:tcPr>
            <w:tcW w:w="6626" w:type="dxa"/>
            <w:shd w:val="clear" w:color="auto" w:fill="9CC2E5" w:themeFill="accent1" w:themeFillTint="99"/>
            <w:vAlign w:val="center"/>
          </w:tcPr>
          <w:p w14:paraId="625929A2" w14:textId="77777777" w:rsidR="0092194A" w:rsidRPr="000E4760" w:rsidRDefault="00A04CCB" w:rsidP="00EA46A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E476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Мероприятие в рамках Недели статистики</w:t>
            </w:r>
          </w:p>
        </w:tc>
      </w:tr>
      <w:tr w:rsidR="00C26542" w:rsidRPr="00C26542" w14:paraId="627CEB21" w14:textId="77777777" w:rsidTr="000B60C0">
        <w:tc>
          <w:tcPr>
            <w:tcW w:w="1499" w:type="dxa"/>
            <w:shd w:val="clear" w:color="auto" w:fill="auto"/>
            <w:vAlign w:val="center"/>
          </w:tcPr>
          <w:p w14:paraId="1F5EE9CF" w14:textId="62AC25C4" w:rsidR="0092194A" w:rsidRPr="00F96E44" w:rsidRDefault="00DF2140" w:rsidP="00EA46A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96E4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21</w:t>
            </w:r>
            <w:r w:rsidR="0092194A" w:rsidRPr="00F96E4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73C6180" w14:textId="77777777" w:rsidR="0092194A" w:rsidRPr="00F96E44" w:rsidRDefault="0092194A" w:rsidP="00EA46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96E44">
              <w:rPr>
                <w:rFonts w:ascii="Times New Roman" w:hAnsi="Times New Roman" w:cs="Times New Roman"/>
                <w:noProof/>
                <w:sz w:val="28"/>
                <w:szCs w:val="28"/>
              </w:rPr>
              <w:t>Регистрация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027520EE" w14:textId="450A4329" w:rsidR="009E0A22" w:rsidRPr="00C26542" w:rsidRDefault="0092194A" w:rsidP="00A108A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96E44">
              <w:rPr>
                <w:rFonts w:ascii="Times New Roman" w:hAnsi="Times New Roman" w:cs="Times New Roman"/>
                <w:noProof/>
                <w:sz w:val="28"/>
                <w:szCs w:val="28"/>
              </w:rPr>
              <w:t>Научно-методический кафедральный семинар «</w:t>
            </w:r>
            <w:r w:rsidR="00A108A0">
              <w:rPr>
                <w:rFonts w:ascii="Times New Roman" w:hAnsi="Times New Roman" w:cs="Times New Roman"/>
                <w:noProof/>
                <w:sz w:val="28"/>
                <w:szCs w:val="28"/>
              </w:rPr>
              <w:t>Информационно-аналитическое обеспечение</w:t>
            </w:r>
            <w:r w:rsidR="00DB1CCD" w:rsidRPr="00DB1CC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статистическо</w:t>
            </w:r>
            <w:r w:rsidR="00A108A0">
              <w:rPr>
                <w:rFonts w:ascii="Times New Roman" w:hAnsi="Times New Roman" w:cs="Times New Roman"/>
                <w:noProof/>
                <w:sz w:val="28"/>
                <w:szCs w:val="28"/>
              </w:rPr>
              <w:t>го</w:t>
            </w:r>
            <w:r w:rsidR="00DB1CCD" w:rsidRPr="00DB1CC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образовани</w:t>
            </w:r>
            <w:r w:rsidR="00A108A0">
              <w:rPr>
                <w:rFonts w:ascii="Times New Roman" w:hAnsi="Times New Roman" w:cs="Times New Roman"/>
                <w:noProof/>
                <w:sz w:val="28"/>
                <w:szCs w:val="28"/>
              </w:rPr>
              <w:t>я в условиях цифровизации</w:t>
            </w:r>
            <w:r w:rsidR="00195DCC" w:rsidRPr="00F96E44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C26542" w:rsidRPr="00C26542" w14:paraId="110BB2E1" w14:textId="77777777" w:rsidTr="000B60C0">
        <w:tc>
          <w:tcPr>
            <w:tcW w:w="1499" w:type="dxa"/>
            <w:shd w:val="clear" w:color="auto" w:fill="auto"/>
            <w:vAlign w:val="center"/>
          </w:tcPr>
          <w:p w14:paraId="6802B9FD" w14:textId="0C5C0095" w:rsidR="0092194A" w:rsidRPr="00C26542" w:rsidRDefault="00DF2140" w:rsidP="00F3550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</w:t>
            </w:r>
            <w:r w:rsidR="00F35506"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</w:t>
            </w:r>
            <w:r w:rsidR="00C22764"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BA5FEBE" w14:textId="77777777" w:rsidR="0092194A" w:rsidRPr="00C26542" w:rsidRDefault="0092194A" w:rsidP="00EA46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Регистрация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3A2AA514" w14:textId="52CC54BB" w:rsidR="0092194A" w:rsidRPr="00C26542" w:rsidRDefault="0092194A" w:rsidP="000448D5">
            <w:pPr>
              <w:pStyle w:val="1"/>
              <w:spacing w:before="0" w:beforeAutospacing="0" w:after="0" w:afterAutospacing="0"/>
              <w:jc w:val="both"/>
              <w:textAlignment w:val="top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448D5">
              <w:rPr>
                <w:rFonts w:ascii="Times New Roman" w:hAnsi="Times New Roman" w:cs="Times New Roman"/>
                <w:b w:val="0"/>
                <w:bCs w:val="0"/>
                <w:noProof/>
                <w:kern w:val="0"/>
                <w:sz w:val="28"/>
                <w:szCs w:val="28"/>
              </w:rPr>
              <w:t>Мастер-класс «</w:t>
            </w:r>
            <w:r w:rsidR="000448D5">
              <w:rPr>
                <w:rFonts w:ascii="Times New Roman" w:hAnsi="Times New Roman" w:cs="Times New Roman"/>
                <w:b w:val="0"/>
                <w:bCs w:val="0"/>
                <w:noProof/>
                <w:kern w:val="0"/>
                <w:sz w:val="28"/>
                <w:szCs w:val="28"/>
              </w:rPr>
              <w:t>О</w:t>
            </w:r>
            <w:r w:rsidR="000448D5" w:rsidRPr="000448D5">
              <w:rPr>
                <w:rFonts w:ascii="Times New Roman" w:hAnsi="Times New Roman" w:cs="Times New Roman"/>
                <w:b w:val="0"/>
                <w:bCs w:val="0"/>
                <w:noProof/>
                <w:kern w:val="0"/>
                <w:sz w:val="28"/>
                <w:szCs w:val="28"/>
              </w:rPr>
              <w:t xml:space="preserve">сновные тенденции 2018 года </w:t>
            </w:r>
            <w:r w:rsidR="000448D5" w:rsidRPr="000448D5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в сфере бизнес-аналитики</w:t>
            </w: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C26542" w:rsidRPr="00C26542" w14:paraId="3D309FDD" w14:textId="77777777" w:rsidTr="000B60C0">
        <w:tc>
          <w:tcPr>
            <w:tcW w:w="1499" w:type="dxa"/>
            <w:shd w:val="clear" w:color="auto" w:fill="auto"/>
            <w:vAlign w:val="center"/>
          </w:tcPr>
          <w:p w14:paraId="024EA653" w14:textId="490CC386" w:rsidR="00C22764" w:rsidRPr="00C26542" w:rsidRDefault="00DF2140" w:rsidP="00F35506">
            <w:pPr>
              <w:jc w:val="both"/>
              <w:rPr>
                <w:b/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</w:t>
            </w:r>
            <w:r w:rsidR="00F35506"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</w:t>
            </w:r>
            <w:r w:rsidR="00C22764"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E4F6DCF" w14:textId="4C056DD4" w:rsidR="00C22764" w:rsidRPr="00C26542" w:rsidRDefault="00C22764" w:rsidP="00EA46A3">
            <w:pPr>
              <w:jc w:val="both"/>
              <w:rPr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Регистрация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683465C2" w14:textId="0C0D698D" w:rsidR="00C22764" w:rsidRPr="00C26542" w:rsidRDefault="000B60C0" w:rsidP="009D7AB0">
            <w:pPr>
              <w:jc w:val="both"/>
              <w:rPr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Международная научно-практическая конференция «Статистические исследования социально-экономического развития России и перспективы устойчивого роста»</w:t>
            </w:r>
          </w:p>
        </w:tc>
      </w:tr>
      <w:tr w:rsidR="00F35506" w:rsidRPr="00C26542" w14:paraId="0BF1DFDA" w14:textId="77777777" w:rsidTr="000B60C0">
        <w:tc>
          <w:tcPr>
            <w:tcW w:w="1499" w:type="dxa"/>
            <w:shd w:val="clear" w:color="auto" w:fill="auto"/>
            <w:vAlign w:val="center"/>
          </w:tcPr>
          <w:p w14:paraId="4061ACE7" w14:textId="6C4E37E8" w:rsidR="00F35506" w:rsidRPr="00C26542" w:rsidRDefault="00F35506" w:rsidP="00F35506">
            <w:pPr>
              <w:jc w:val="both"/>
              <w:rPr>
                <w:b/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24 мая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E32FAF2" w14:textId="4D83B0EB" w:rsidR="00F35506" w:rsidRPr="00C26542" w:rsidRDefault="00F35506" w:rsidP="00F35506">
            <w:pPr>
              <w:jc w:val="both"/>
              <w:rPr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Регистрация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04D21EBD" w14:textId="755994E7" w:rsidR="00F35506" w:rsidRPr="00C26542" w:rsidRDefault="00E31B60" w:rsidP="00E31B60">
            <w:pPr>
              <w:jc w:val="both"/>
              <w:rPr>
                <w:noProof/>
                <w:sz w:val="28"/>
                <w:szCs w:val="28"/>
              </w:rPr>
            </w:pPr>
            <w:r w:rsidRPr="00E31B60">
              <w:rPr>
                <w:rFonts w:ascii="Times New Roman" w:hAnsi="Times New Roman" w:cs="Times New Roman"/>
                <w:noProof/>
                <w:sz w:val="28"/>
                <w:szCs w:val="28"/>
              </w:rPr>
              <w:t>Студенческая конференция: «Прикладные статистические исследования развития мировой и региональной экономики»</w:t>
            </w:r>
          </w:p>
        </w:tc>
      </w:tr>
      <w:tr w:rsidR="00C26542" w:rsidRPr="000E4760" w14:paraId="1B605F5B" w14:textId="77777777" w:rsidTr="000B60C0">
        <w:tc>
          <w:tcPr>
            <w:tcW w:w="1499" w:type="dxa"/>
            <w:shd w:val="clear" w:color="auto" w:fill="auto"/>
            <w:vAlign w:val="center"/>
          </w:tcPr>
          <w:p w14:paraId="08DA2793" w14:textId="37A53913" w:rsidR="00F35506" w:rsidRPr="00C26542" w:rsidRDefault="00F35506" w:rsidP="00F3550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25 мая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42CF0F8" w14:textId="77777777" w:rsidR="00F35506" w:rsidRPr="00C26542" w:rsidRDefault="00F35506" w:rsidP="00F3550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Регистрация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3B252745" w14:textId="2419A260" w:rsidR="00F35506" w:rsidRPr="000E4760" w:rsidRDefault="00F35506" w:rsidP="00CA02D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Круглый стол: «</w:t>
            </w:r>
            <w:r w:rsidR="00CA02DD">
              <w:rPr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татистическо</w:t>
            </w:r>
            <w:r w:rsidR="00CA02DD"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образовани</w:t>
            </w:r>
            <w:r w:rsidR="00CA02DD">
              <w:rPr>
                <w:rFonts w:ascii="Times New Roman" w:hAnsi="Times New Roman" w:cs="Times New Roman"/>
                <w:noProof/>
                <w:sz w:val="28"/>
                <w:szCs w:val="28"/>
              </w:rPr>
              <w:t>е как парадигма развития</w:t>
            </w:r>
            <w:r w:rsidR="00A108A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цифровой экономики</w:t>
            </w: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  <w:r w:rsidR="00A108A0">
              <w:rPr>
                <w:rFonts w:ascii="Times New Roman" w:hAnsi="Times New Roman" w:cs="Times New Roman"/>
                <w:noProof/>
                <w:sz w:val="28"/>
                <w:szCs w:val="28"/>
              </w:rPr>
              <w:t>вызовы, проблемы, решения</w:t>
            </w: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</w:tr>
    </w:tbl>
    <w:p w14:paraId="5B36DF01" w14:textId="77777777" w:rsidR="00B61931" w:rsidRPr="00FF425B" w:rsidRDefault="00B61931" w:rsidP="00EA46A3">
      <w:pPr>
        <w:pStyle w:val="11"/>
        <w:jc w:val="both"/>
        <w:rPr>
          <w:sz w:val="18"/>
          <w:szCs w:val="28"/>
        </w:rPr>
      </w:pP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2734"/>
        <w:gridCol w:w="7309"/>
      </w:tblGrid>
      <w:tr w:rsidR="000D181D" w:rsidRPr="000E4760" w14:paraId="20E06215" w14:textId="77777777" w:rsidTr="00270C67">
        <w:trPr>
          <w:trHeight w:val="238"/>
        </w:trPr>
        <w:tc>
          <w:tcPr>
            <w:tcW w:w="1361" w:type="pct"/>
            <w:shd w:val="clear" w:color="auto" w:fill="9CC2E5" w:themeFill="accent1" w:themeFillTint="99"/>
            <w:vAlign w:val="center"/>
          </w:tcPr>
          <w:p w14:paraId="63160500" w14:textId="77777777" w:rsidR="0092194A" w:rsidRPr="000E4760" w:rsidRDefault="0092194A" w:rsidP="00EA46A3">
            <w:pPr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0E476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639" w:type="pct"/>
            <w:shd w:val="clear" w:color="auto" w:fill="9CC2E5" w:themeFill="accent1" w:themeFillTint="99"/>
            <w:vAlign w:val="center"/>
          </w:tcPr>
          <w:p w14:paraId="5ECAB075" w14:textId="28A8CEDC" w:rsidR="0092194A" w:rsidRPr="000E4760" w:rsidRDefault="0092194A" w:rsidP="004323EA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E4760">
              <w:rPr>
                <w:sz w:val="28"/>
                <w:szCs w:val="28"/>
              </w:rPr>
              <w:t>Российский экономический университет им. Г.В Плеханова, г. Москва, Стремянный пер., 36</w:t>
            </w:r>
          </w:p>
        </w:tc>
      </w:tr>
    </w:tbl>
    <w:p w14:paraId="5B1F707B" w14:textId="0447F383" w:rsidR="00A76718" w:rsidRPr="00045A64" w:rsidRDefault="00A76718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8"/>
          <w:szCs w:val="28"/>
        </w:rPr>
      </w:pPr>
    </w:p>
    <w:p w14:paraId="4AC26100" w14:textId="332F4930" w:rsidR="00AA6C17" w:rsidRPr="00BD53F2" w:rsidRDefault="00AA6C17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8"/>
          <w:szCs w:val="28"/>
        </w:rPr>
      </w:pPr>
      <w:r w:rsidRPr="00BD53F2">
        <w:rPr>
          <w:bCs w:val="0"/>
          <w:sz w:val="28"/>
          <w:szCs w:val="28"/>
        </w:rPr>
        <w:t>Неделя статистики проводится кафедрой «Статистика» и Ситуационным центром Российского экономического университета им. Г.В. Плеханова</w:t>
      </w:r>
      <w:r w:rsidR="00312D98">
        <w:rPr>
          <w:bCs w:val="0"/>
          <w:sz w:val="28"/>
          <w:szCs w:val="28"/>
        </w:rPr>
        <w:t xml:space="preserve"> </w:t>
      </w:r>
      <w:r w:rsidR="00312D98" w:rsidRPr="00312D98">
        <w:rPr>
          <w:bCs w:val="0"/>
          <w:sz w:val="28"/>
          <w:szCs w:val="28"/>
        </w:rPr>
        <w:t>(при участии Федеральной службы государственной статистики и Российской ассоциации статистиков).</w:t>
      </w:r>
    </w:p>
    <w:p w14:paraId="33FC024B" w14:textId="77777777" w:rsidR="00045A64" w:rsidRPr="00BD53F2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8"/>
          <w:szCs w:val="28"/>
        </w:rPr>
      </w:pPr>
    </w:p>
    <w:p w14:paraId="1E101C16" w14:textId="7D07EC2A" w:rsidR="00AA6C17" w:rsidRPr="00BD53F2" w:rsidRDefault="00AA6C17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8"/>
          <w:szCs w:val="28"/>
        </w:rPr>
      </w:pPr>
      <w:r w:rsidRPr="00BD53F2">
        <w:rPr>
          <w:bCs w:val="0"/>
          <w:sz w:val="28"/>
          <w:szCs w:val="28"/>
        </w:rPr>
        <w:t xml:space="preserve">В рамках Недели статистики пройдет основной (очный) тур Международной студенческой олимпиады по статистике, организованной Федеральной службой государственной статистики совместно с Российским экономическим университетом им. Г.В. Плеханова. </w:t>
      </w:r>
    </w:p>
    <w:p w14:paraId="5E4DBBCE" w14:textId="1B38D953" w:rsidR="00045A64" w:rsidRPr="00045A64" w:rsidRDefault="00045A64" w:rsidP="00045A64">
      <w:pPr>
        <w:pStyle w:val="1"/>
        <w:spacing w:before="0" w:beforeAutospacing="0" w:after="0" w:afterAutospacing="0"/>
        <w:jc w:val="center"/>
        <w:textAlignment w:val="top"/>
        <w:rPr>
          <w:bCs w:val="0"/>
          <w:sz w:val="28"/>
          <w:szCs w:val="28"/>
        </w:rPr>
      </w:pPr>
      <w:r w:rsidRPr="00045A64">
        <w:rPr>
          <w:bCs w:val="0"/>
          <w:sz w:val="28"/>
          <w:szCs w:val="28"/>
        </w:rPr>
        <w:lastRenderedPageBreak/>
        <w:t>21 мая 2018 года</w:t>
      </w:r>
    </w:p>
    <w:p w14:paraId="4927261B" w14:textId="77777777" w:rsidR="001E553B" w:rsidRDefault="00045A64" w:rsidP="001E553B">
      <w:pPr>
        <w:pStyle w:val="1"/>
        <w:spacing w:before="0" w:beforeAutospacing="0" w:after="0" w:afterAutospacing="0"/>
        <w:jc w:val="center"/>
        <w:textAlignment w:val="top"/>
        <w:rPr>
          <w:bCs w:val="0"/>
          <w:sz w:val="28"/>
          <w:szCs w:val="28"/>
        </w:rPr>
      </w:pPr>
      <w:r w:rsidRPr="001E553B">
        <w:rPr>
          <w:bCs w:val="0"/>
          <w:sz w:val="28"/>
          <w:szCs w:val="28"/>
        </w:rPr>
        <w:t>Научно-ме</w:t>
      </w:r>
      <w:r w:rsidR="001E553B">
        <w:rPr>
          <w:bCs w:val="0"/>
          <w:sz w:val="28"/>
          <w:szCs w:val="28"/>
        </w:rPr>
        <w:t>тодический кафедральный семинар</w:t>
      </w:r>
    </w:p>
    <w:p w14:paraId="03DFF253" w14:textId="39C0099D" w:rsidR="00A108A0" w:rsidRDefault="00045A64" w:rsidP="00A108A0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 w:rsidRPr="001E553B">
        <w:rPr>
          <w:bCs w:val="0"/>
          <w:sz w:val="28"/>
          <w:szCs w:val="28"/>
        </w:rPr>
        <w:t>«</w:t>
      </w:r>
      <w:r w:rsidR="0024672C" w:rsidRPr="00A108A0">
        <w:rPr>
          <w:noProof/>
          <w:sz w:val="28"/>
          <w:szCs w:val="28"/>
        </w:rPr>
        <w:t xml:space="preserve">ИНФОРМАЦИОННО-АНАЛИТИЧЕСКОЕ ОБЕСПЕЧЕНИЕ СТАТИСТИЧЕСКОГО ОБРАЗОВАНИЯ </w:t>
      </w:r>
    </w:p>
    <w:p w14:paraId="595E27D3" w14:textId="326A9B8D" w:rsidR="001E553B" w:rsidRPr="001E553B" w:rsidRDefault="0024672C" w:rsidP="00A108A0">
      <w:pPr>
        <w:pStyle w:val="1"/>
        <w:spacing w:before="0" w:beforeAutospacing="0" w:after="0" w:afterAutospacing="0"/>
        <w:jc w:val="center"/>
        <w:textAlignment w:val="top"/>
        <w:rPr>
          <w:bCs w:val="0"/>
          <w:sz w:val="28"/>
          <w:szCs w:val="28"/>
        </w:rPr>
      </w:pPr>
      <w:r w:rsidRPr="00A108A0">
        <w:rPr>
          <w:noProof/>
          <w:sz w:val="28"/>
          <w:szCs w:val="28"/>
        </w:rPr>
        <w:t>В УСЛОВИЯХ ЦИФРОВИЗАЦИИ</w:t>
      </w:r>
      <w:r w:rsidR="00045A64" w:rsidRPr="001E553B">
        <w:rPr>
          <w:bCs w:val="0"/>
          <w:sz w:val="28"/>
          <w:szCs w:val="28"/>
        </w:rPr>
        <w:t>»</w:t>
      </w:r>
    </w:p>
    <w:p w14:paraId="32F70A3D" w14:textId="77777777" w:rsidR="001E553B" w:rsidRPr="00365631" w:rsidRDefault="001E553B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0"/>
          <w:szCs w:val="28"/>
        </w:rPr>
      </w:pPr>
    </w:p>
    <w:p w14:paraId="4B575243" w14:textId="080FBF27" w:rsidR="00045A64" w:rsidRPr="000B60C0" w:rsidRDefault="00CA02DD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>
        <w:rPr>
          <w:i/>
          <w:kern w:val="0"/>
          <w:sz w:val="24"/>
          <w:szCs w:val="24"/>
        </w:rPr>
        <w:t>Цель</w:t>
      </w:r>
      <w:r w:rsidR="00045A64" w:rsidRPr="00527048">
        <w:rPr>
          <w:i/>
          <w:kern w:val="0"/>
          <w:sz w:val="24"/>
          <w:szCs w:val="24"/>
        </w:rPr>
        <w:t xml:space="preserve"> </w:t>
      </w:r>
      <w:r w:rsidR="00907017">
        <w:rPr>
          <w:i/>
          <w:kern w:val="0"/>
          <w:sz w:val="24"/>
          <w:szCs w:val="24"/>
        </w:rPr>
        <w:t>с</w:t>
      </w:r>
      <w:r w:rsidR="00045A64" w:rsidRPr="00527048">
        <w:rPr>
          <w:i/>
          <w:kern w:val="0"/>
          <w:sz w:val="24"/>
          <w:szCs w:val="24"/>
        </w:rPr>
        <w:t>еминара</w:t>
      </w:r>
      <w:r w:rsidR="00045A64" w:rsidRPr="00365631">
        <w:rPr>
          <w:b w:val="0"/>
          <w:bCs w:val="0"/>
          <w:sz w:val="20"/>
          <w:szCs w:val="28"/>
        </w:rPr>
        <w:t xml:space="preserve"> </w:t>
      </w:r>
      <w:r>
        <w:rPr>
          <w:b w:val="0"/>
          <w:bCs w:val="0"/>
          <w:sz w:val="20"/>
          <w:szCs w:val="28"/>
        </w:rPr>
        <w:t xml:space="preserve">- </w:t>
      </w:r>
      <w:r w:rsidR="000B60C0" w:rsidRPr="000B60C0">
        <w:rPr>
          <w:b w:val="0"/>
          <w:bCs w:val="0"/>
          <w:sz w:val="24"/>
          <w:szCs w:val="24"/>
        </w:rPr>
        <w:t>обсуждение ключевых вопросов развития стат</w:t>
      </w:r>
      <w:r w:rsidR="000B60C0">
        <w:rPr>
          <w:b w:val="0"/>
          <w:bCs w:val="0"/>
          <w:sz w:val="24"/>
          <w:szCs w:val="24"/>
        </w:rPr>
        <w:t>истического образования, его це</w:t>
      </w:r>
      <w:r w:rsidR="000B60C0" w:rsidRPr="000B60C0">
        <w:rPr>
          <w:b w:val="0"/>
          <w:bCs w:val="0"/>
          <w:sz w:val="24"/>
          <w:szCs w:val="24"/>
        </w:rPr>
        <w:t xml:space="preserve">левых установок и содержания, методов и </w:t>
      </w:r>
      <w:r w:rsidR="000B60C0">
        <w:rPr>
          <w:b w:val="0"/>
          <w:bCs w:val="0"/>
          <w:sz w:val="24"/>
          <w:szCs w:val="24"/>
        </w:rPr>
        <w:t xml:space="preserve">технологий </w:t>
      </w:r>
      <w:r w:rsidR="00BB4083" w:rsidRPr="00BB4083">
        <w:rPr>
          <w:b w:val="0"/>
          <w:bCs w:val="0"/>
          <w:sz w:val="24"/>
          <w:szCs w:val="24"/>
        </w:rPr>
        <w:t>информационно-аналитическо</w:t>
      </w:r>
      <w:r w:rsidR="00BB4083">
        <w:rPr>
          <w:b w:val="0"/>
          <w:bCs w:val="0"/>
          <w:sz w:val="24"/>
          <w:szCs w:val="24"/>
        </w:rPr>
        <w:t>го</w:t>
      </w:r>
      <w:r w:rsidR="00BB4083" w:rsidRPr="00BB4083">
        <w:rPr>
          <w:b w:val="0"/>
          <w:bCs w:val="0"/>
          <w:sz w:val="24"/>
          <w:szCs w:val="24"/>
        </w:rPr>
        <w:t xml:space="preserve"> </w:t>
      </w:r>
      <w:r w:rsidR="00BB4083">
        <w:rPr>
          <w:b w:val="0"/>
          <w:bCs w:val="0"/>
          <w:sz w:val="24"/>
          <w:szCs w:val="24"/>
        </w:rPr>
        <w:t xml:space="preserve">и методического </w:t>
      </w:r>
      <w:r w:rsidR="00BB4083" w:rsidRPr="00BB4083">
        <w:rPr>
          <w:b w:val="0"/>
          <w:bCs w:val="0"/>
          <w:sz w:val="24"/>
          <w:szCs w:val="24"/>
        </w:rPr>
        <w:t>обеспечени</w:t>
      </w:r>
      <w:r w:rsidR="00BB4083">
        <w:rPr>
          <w:b w:val="0"/>
          <w:bCs w:val="0"/>
          <w:sz w:val="24"/>
          <w:szCs w:val="24"/>
        </w:rPr>
        <w:t>я</w:t>
      </w:r>
      <w:r w:rsidR="00BB4083" w:rsidRPr="00BB4083">
        <w:rPr>
          <w:b w:val="0"/>
          <w:bCs w:val="0"/>
          <w:sz w:val="24"/>
          <w:szCs w:val="24"/>
        </w:rPr>
        <w:t xml:space="preserve"> </w:t>
      </w:r>
      <w:r w:rsidR="00BB4083">
        <w:rPr>
          <w:b w:val="0"/>
          <w:bCs w:val="0"/>
          <w:sz w:val="24"/>
          <w:szCs w:val="24"/>
        </w:rPr>
        <w:t xml:space="preserve">процесса обучения, </w:t>
      </w:r>
      <w:r w:rsidR="00BE2532">
        <w:rPr>
          <w:b w:val="0"/>
          <w:bCs w:val="0"/>
          <w:sz w:val="24"/>
          <w:szCs w:val="24"/>
        </w:rPr>
        <w:t xml:space="preserve">особенностей и проблем подготовки </w:t>
      </w:r>
      <w:r w:rsidR="000B60C0" w:rsidRPr="000B60C0">
        <w:rPr>
          <w:b w:val="0"/>
          <w:bCs w:val="0"/>
          <w:sz w:val="24"/>
          <w:szCs w:val="24"/>
        </w:rPr>
        <w:t>кадров для цифровой экономики, формирование знаний участников семинара о современных тенденциях и возможностях образования в условиях цифровизации</w:t>
      </w:r>
      <w:r w:rsidR="00E60C23" w:rsidRPr="000B60C0">
        <w:rPr>
          <w:b w:val="0"/>
          <w:bCs w:val="0"/>
          <w:sz w:val="24"/>
          <w:szCs w:val="24"/>
        </w:rPr>
        <w:t xml:space="preserve">. </w:t>
      </w:r>
    </w:p>
    <w:p w14:paraId="6FFB9F91" w14:textId="2516C087" w:rsidR="00045A64" w:rsidRPr="00527048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2325659A" w14:textId="5F24F742" w:rsidR="00045A64" w:rsidRPr="00527048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i/>
          <w:kern w:val="0"/>
          <w:sz w:val="24"/>
          <w:szCs w:val="24"/>
        </w:rPr>
        <w:t>Состав участников</w:t>
      </w:r>
      <w:r w:rsidRPr="00527048">
        <w:rPr>
          <w:b w:val="0"/>
          <w:bCs w:val="0"/>
          <w:sz w:val="24"/>
          <w:szCs w:val="24"/>
        </w:rPr>
        <w:t xml:space="preserve"> –</w:t>
      </w:r>
      <w:r w:rsidR="00907017">
        <w:rPr>
          <w:b w:val="0"/>
          <w:bCs w:val="0"/>
          <w:sz w:val="24"/>
          <w:szCs w:val="24"/>
        </w:rPr>
        <w:t xml:space="preserve"> </w:t>
      </w:r>
      <w:r w:rsidRPr="00527048">
        <w:rPr>
          <w:b w:val="0"/>
          <w:bCs w:val="0"/>
          <w:sz w:val="24"/>
          <w:szCs w:val="24"/>
        </w:rPr>
        <w:t xml:space="preserve">преподаватели профильных кафедр.  </w:t>
      </w:r>
    </w:p>
    <w:p w14:paraId="6CB79C62" w14:textId="77777777" w:rsidR="00045A64" w:rsidRPr="00365631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0"/>
          <w:szCs w:val="28"/>
        </w:rPr>
      </w:pPr>
      <w:r w:rsidRPr="00365631">
        <w:rPr>
          <w:b w:val="0"/>
          <w:bCs w:val="0"/>
          <w:sz w:val="20"/>
          <w:szCs w:val="28"/>
        </w:rPr>
        <w:t xml:space="preserve"> </w:t>
      </w:r>
    </w:p>
    <w:p w14:paraId="044A1305" w14:textId="1419E1A4" w:rsidR="001E553B" w:rsidRPr="00527048" w:rsidRDefault="00BE2532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i/>
          <w:sz w:val="24"/>
          <w:szCs w:val="24"/>
        </w:rPr>
      </w:pPr>
      <w:r>
        <w:rPr>
          <w:bCs w:val="0"/>
          <w:i/>
          <w:sz w:val="24"/>
          <w:szCs w:val="24"/>
        </w:rPr>
        <w:t>В</w:t>
      </w:r>
      <w:r w:rsidR="00045A64" w:rsidRPr="00527048">
        <w:rPr>
          <w:bCs w:val="0"/>
          <w:i/>
          <w:sz w:val="24"/>
          <w:szCs w:val="24"/>
        </w:rPr>
        <w:t>опрос</w:t>
      </w:r>
      <w:r>
        <w:rPr>
          <w:bCs w:val="0"/>
          <w:i/>
          <w:sz w:val="24"/>
          <w:szCs w:val="24"/>
        </w:rPr>
        <w:t>ы</w:t>
      </w:r>
      <w:r w:rsidR="00045A64" w:rsidRPr="00527048">
        <w:rPr>
          <w:bCs w:val="0"/>
          <w:i/>
          <w:sz w:val="24"/>
          <w:szCs w:val="24"/>
        </w:rPr>
        <w:t xml:space="preserve"> семинара: </w:t>
      </w:r>
    </w:p>
    <w:p w14:paraId="46A19D36" w14:textId="3FF2143D" w:rsidR="000B60C0" w:rsidRPr="000B60C0" w:rsidRDefault="000B60C0" w:rsidP="000B60C0">
      <w:pPr>
        <w:pStyle w:val="1"/>
        <w:numPr>
          <w:ilvl w:val="0"/>
          <w:numId w:val="19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0B60C0">
        <w:rPr>
          <w:b w:val="0"/>
          <w:bCs w:val="0"/>
          <w:sz w:val="24"/>
          <w:szCs w:val="24"/>
        </w:rPr>
        <w:t>Основные тенденции трансформации учеб</w:t>
      </w:r>
      <w:r>
        <w:rPr>
          <w:b w:val="0"/>
          <w:bCs w:val="0"/>
          <w:sz w:val="24"/>
          <w:szCs w:val="24"/>
        </w:rPr>
        <w:t>но-методического обеспечения об</w:t>
      </w:r>
      <w:r w:rsidRPr="000B60C0">
        <w:rPr>
          <w:b w:val="0"/>
          <w:bCs w:val="0"/>
          <w:sz w:val="24"/>
          <w:szCs w:val="24"/>
        </w:rPr>
        <w:t>разовательного процесса с учетом со</w:t>
      </w:r>
      <w:r w:rsidR="00E31B60">
        <w:rPr>
          <w:b w:val="0"/>
          <w:bCs w:val="0"/>
          <w:sz w:val="24"/>
          <w:szCs w:val="24"/>
        </w:rPr>
        <w:t>временных аспектов цифровизации</w:t>
      </w:r>
      <w:r w:rsidR="00BE2532">
        <w:rPr>
          <w:b w:val="0"/>
          <w:bCs w:val="0"/>
          <w:sz w:val="24"/>
          <w:szCs w:val="24"/>
        </w:rPr>
        <w:t>.</w:t>
      </w:r>
    </w:p>
    <w:p w14:paraId="411906BF" w14:textId="1C085C13" w:rsidR="000B60C0" w:rsidRPr="000B60C0" w:rsidRDefault="00BE2532" w:rsidP="000B60C0">
      <w:pPr>
        <w:pStyle w:val="1"/>
        <w:numPr>
          <w:ilvl w:val="0"/>
          <w:numId w:val="19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Направления</w:t>
      </w:r>
      <w:r w:rsidR="000B60C0" w:rsidRPr="000B60C0">
        <w:rPr>
          <w:b w:val="0"/>
          <w:bCs w:val="0"/>
          <w:sz w:val="24"/>
          <w:szCs w:val="24"/>
        </w:rPr>
        <w:t xml:space="preserve"> развития </w:t>
      </w:r>
      <w:r>
        <w:rPr>
          <w:b w:val="0"/>
          <w:bCs w:val="0"/>
          <w:sz w:val="24"/>
          <w:szCs w:val="24"/>
        </w:rPr>
        <w:t xml:space="preserve">и интеграция </w:t>
      </w:r>
      <w:r w:rsidR="000B60C0" w:rsidRPr="000B60C0">
        <w:rPr>
          <w:b w:val="0"/>
          <w:bCs w:val="0"/>
          <w:sz w:val="24"/>
          <w:szCs w:val="24"/>
        </w:rPr>
        <w:t>статистиче</w:t>
      </w:r>
      <w:r w:rsidR="000B60C0">
        <w:rPr>
          <w:b w:val="0"/>
          <w:bCs w:val="0"/>
          <w:sz w:val="24"/>
          <w:szCs w:val="24"/>
        </w:rPr>
        <w:t xml:space="preserve">ских дисциплин в </w:t>
      </w:r>
      <w:r>
        <w:rPr>
          <w:b w:val="0"/>
          <w:bCs w:val="0"/>
          <w:sz w:val="24"/>
          <w:szCs w:val="24"/>
        </w:rPr>
        <w:t>процесс подготовки бакалавров и магистров по различным образовательным программам.</w:t>
      </w:r>
    </w:p>
    <w:p w14:paraId="5E646156" w14:textId="12ABFFE7" w:rsidR="00045A64" w:rsidRPr="000B60C0" w:rsidRDefault="000B60C0" w:rsidP="000B60C0">
      <w:pPr>
        <w:pStyle w:val="1"/>
        <w:numPr>
          <w:ilvl w:val="0"/>
          <w:numId w:val="19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0"/>
          <w:szCs w:val="28"/>
        </w:rPr>
      </w:pPr>
      <w:r w:rsidRPr="000B60C0">
        <w:rPr>
          <w:b w:val="0"/>
          <w:bCs w:val="0"/>
          <w:sz w:val="24"/>
          <w:szCs w:val="24"/>
        </w:rPr>
        <w:t>Методические особенности и направления развития образовательной и научной деятельности аспирантов в условиях цифровых возможностей обучения</w:t>
      </w:r>
      <w:r w:rsidR="00BE2532">
        <w:rPr>
          <w:b w:val="0"/>
          <w:bCs w:val="0"/>
          <w:sz w:val="24"/>
          <w:szCs w:val="24"/>
        </w:rPr>
        <w:t>.</w:t>
      </w:r>
    </w:p>
    <w:p w14:paraId="05FFAF4B" w14:textId="77777777" w:rsidR="000B60C0" w:rsidRPr="00365631" w:rsidRDefault="000B60C0" w:rsidP="00E31B60">
      <w:pPr>
        <w:pStyle w:val="1"/>
        <w:spacing w:before="0" w:beforeAutospacing="0" w:after="0" w:afterAutospacing="0"/>
        <w:ind w:left="720"/>
        <w:jc w:val="both"/>
        <w:textAlignment w:val="top"/>
        <w:rPr>
          <w:b w:val="0"/>
          <w:bCs w:val="0"/>
          <w:sz w:val="20"/>
          <w:szCs w:val="28"/>
        </w:rPr>
      </w:pPr>
    </w:p>
    <w:p w14:paraId="4BF716C7" w14:textId="0A8ADD73" w:rsidR="00045A64" w:rsidRPr="00527048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 xml:space="preserve">Начало работы семинара – </w:t>
      </w:r>
      <w:r w:rsidR="001E553B" w:rsidRPr="00527048">
        <w:rPr>
          <w:b w:val="0"/>
          <w:bCs w:val="0"/>
          <w:sz w:val="24"/>
          <w:szCs w:val="24"/>
        </w:rPr>
        <w:t>21</w:t>
      </w:r>
      <w:r w:rsidRPr="00527048">
        <w:rPr>
          <w:b w:val="0"/>
          <w:bCs w:val="0"/>
          <w:sz w:val="24"/>
          <w:szCs w:val="24"/>
        </w:rPr>
        <w:t xml:space="preserve"> мая 201</w:t>
      </w:r>
      <w:r w:rsidR="001E553B" w:rsidRPr="00527048">
        <w:rPr>
          <w:b w:val="0"/>
          <w:bCs w:val="0"/>
          <w:sz w:val="24"/>
          <w:szCs w:val="24"/>
        </w:rPr>
        <w:t>8</w:t>
      </w:r>
      <w:r w:rsidRPr="00527048">
        <w:rPr>
          <w:b w:val="0"/>
          <w:bCs w:val="0"/>
          <w:sz w:val="24"/>
          <w:szCs w:val="24"/>
        </w:rPr>
        <w:t xml:space="preserve"> года в 10</w:t>
      </w:r>
      <w:r w:rsidR="00527048" w:rsidRPr="00527048">
        <w:rPr>
          <w:b w:val="0"/>
          <w:bCs w:val="0"/>
          <w:sz w:val="24"/>
          <w:szCs w:val="24"/>
        </w:rPr>
        <w:t>:00</w:t>
      </w:r>
      <w:r w:rsidRPr="00527048">
        <w:rPr>
          <w:b w:val="0"/>
          <w:bCs w:val="0"/>
          <w:sz w:val="24"/>
          <w:szCs w:val="24"/>
        </w:rPr>
        <w:t xml:space="preserve">.  </w:t>
      </w: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2734"/>
        <w:gridCol w:w="7309"/>
      </w:tblGrid>
      <w:tr w:rsidR="00677E8D" w:rsidRPr="00527048" w14:paraId="55803868" w14:textId="77777777" w:rsidTr="0083775C">
        <w:trPr>
          <w:trHeight w:val="238"/>
        </w:trPr>
        <w:tc>
          <w:tcPr>
            <w:tcW w:w="1361" w:type="pct"/>
            <w:shd w:val="clear" w:color="auto" w:fill="9CC2E5" w:themeFill="accent1" w:themeFillTint="99"/>
            <w:vAlign w:val="center"/>
          </w:tcPr>
          <w:p w14:paraId="073DAE62" w14:textId="77777777" w:rsidR="00677E8D" w:rsidRPr="00527048" w:rsidRDefault="00677E8D" w:rsidP="0083775C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27048">
              <w:rPr>
                <w:b/>
                <w:sz w:val="24"/>
                <w:szCs w:val="24"/>
              </w:rPr>
              <w:t xml:space="preserve">Контактная </w:t>
            </w:r>
          </w:p>
          <w:p w14:paraId="5F5B8351" w14:textId="63607A38" w:rsidR="00677E8D" w:rsidRPr="00527048" w:rsidRDefault="00677E8D" w:rsidP="0083775C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27048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639" w:type="pct"/>
            <w:shd w:val="clear" w:color="auto" w:fill="9CC2E5" w:themeFill="accent1" w:themeFillTint="99"/>
            <w:vAlign w:val="center"/>
          </w:tcPr>
          <w:p w14:paraId="4B5E76C8" w14:textId="03192210" w:rsidR="00677E8D" w:rsidRPr="00527048" w:rsidRDefault="00677E8D" w:rsidP="0083775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Телефон для справок</w:t>
            </w:r>
            <w:r w:rsidR="003B347D" w:rsidRPr="00527048">
              <w:rPr>
                <w:sz w:val="24"/>
                <w:szCs w:val="24"/>
              </w:rPr>
              <w:t>: +7 (499) 237-93-49</w:t>
            </w:r>
            <w:r w:rsidRPr="00527048">
              <w:rPr>
                <w:sz w:val="24"/>
                <w:szCs w:val="24"/>
              </w:rPr>
              <w:t xml:space="preserve"> </w:t>
            </w:r>
          </w:p>
          <w:p w14:paraId="54C99C5B" w14:textId="53A8590D" w:rsidR="00677E8D" w:rsidRPr="00527048" w:rsidRDefault="00677E8D" w:rsidP="0083775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 xml:space="preserve">Электронная почта: </w:t>
            </w:r>
            <w:r w:rsidR="003B347D" w:rsidRPr="00527048">
              <w:rPr>
                <w:sz w:val="24"/>
                <w:szCs w:val="24"/>
              </w:rPr>
              <w:t>Oveshnikova.LV@rea.ru</w:t>
            </w:r>
          </w:p>
        </w:tc>
      </w:tr>
    </w:tbl>
    <w:p w14:paraId="6131B7C4" w14:textId="77777777" w:rsidR="00045A64" w:rsidRPr="00045A64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8"/>
          <w:szCs w:val="28"/>
        </w:rPr>
      </w:pPr>
      <w:r w:rsidRPr="00045A64">
        <w:rPr>
          <w:b w:val="0"/>
          <w:bCs w:val="0"/>
          <w:sz w:val="28"/>
          <w:szCs w:val="28"/>
        </w:rPr>
        <w:t xml:space="preserve"> </w:t>
      </w:r>
    </w:p>
    <w:p w14:paraId="75679247" w14:textId="736F06D5" w:rsidR="00F30D08" w:rsidRDefault="00F30D08" w:rsidP="000F21D8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</w:rPr>
        <w:t>22 мая</w:t>
      </w:r>
      <w:r w:rsidR="000F21D8">
        <w:rPr>
          <w:noProof/>
          <w:sz w:val="28"/>
          <w:szCs w:val="28"/>
        </w:rPr>
        <w:t xml:space="preserve"> 2018 года</w:t>
      </w:r>
    </w:p>
    <w:p w14:paraId="1EF96B68" w14:textId="77777777" w:rsidR="00886A1D" w:rsidRDefault="00F30D08" w:rsidP="00886A1D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</w:rPr>
        <w:t>Мастер-класс «</w:t>
      </w:r>
      <w:r w:rsidR="00886A1D" w:rsidRPr="00886A1D">
        <w:rPr>
          <w:noProof/>
          <w:sz w:val="28"/>
          <w:szCs w:val="28"/>
        </w:rPr>
        <w:t>ОСНОВНЫЕ ТЕНДЕНЦИИ 2018 Г</w:t>
      </w:r>
      <w:r w:rsidR="00886A1D">
        <w:rPr>
          <w:noProof/>
          <w:sz w:val="28"/>
          <w:szCs w:val="28"/>
        </w:rPr>
        <w:t>ОДА</w:t>
      </w:r>
    </w:p>
    <w:p w14:paraId="30DE4371" w14:textId="732F5053" w:rsidR="00F30D08" w:rsidRDefault="00886A1D" w:rsidP="00886A1D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 w:rsidRPr="00886A1D">
        <w:rPr>
          <w:noProof/>
          <w:sz w:val="28"/>
          <w:szCs w:val="28"/>
        </w:rPr>
        <w:t>В СФЕРЕ БИЗНЕС-АНАЛИТИКИ</w:t>
      </w:r>
      <w:r w:rsidR="00F30D08" w:rsidRPr="00C26542">
        <w:rPr>
          <w:noProof/>
          <w:sz w:val="28"/>
          <w:szCs w:val="28"/>
        </w:rPr>
        <w:t>»</w:t>
      </w:r>
    </w:p>
    <w:p w14:paraId="79297D6E" w14:textId="77777777" w:rsidR="00886A1D" w:rsidRPr="00F06B84" w:rsidRDefault="00886A1D" w:rsidP="00F06B84">
      <w:pPr>
        <w:pStyle w:val="1"/>
        <w:spacing w:before="0" w:beforeAutospacing="0" w:after="0" w:afterAutospacing="0"/>
        <w:jc w:val="center"/>
        <w:textAlignment w:val="top"/>
        <w:rPr>
          <w:noProof/>
          <w:sz w:val="14"/>
          <w:szCs w:val="28"/>
        </w:rPr>
      </w:pPr>
    </w:p>
    <w:p w14:paraId="5903FB01" w14:textId="090907FF" w:rsidR="00AA7857" w:rsidRDefault="001F02EC" w:rsidP="00F06B8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i/>
          <w:kern w:val="0"/>
          <w:sz w:val="24"/>
          <w:szCs w:val="24"/>
        </w:rPr>
        <w:t xml:space="preserve">Цель </w:t>
      </w:r>
      <w:r>
        <w:rPr>
          <w:i/>
          <w:kern w:val="0"/>
          <w:sz w:val="24"/>
          <w:szCs w:val="24"/>
        </w:rPr>
        <w:t xml:space="preserve">мастер-класса </w:t>
      </w:r>
      <w:r w:rsidR="00907017">
        <w:rPr>
          <w:i/>
          <w:kern w:val="0"/>
          <w:sz w:val="24"/>
          <w:szCs w:val="24"/>
        </w:rPr>
        <w:t xml:space="preserve">- </w:t>
      </w:r>
      <w:r w:rsidR="00197BB7" w:rsidRPr="00197BB7">
        <w:rPr>
          <w:b w:val="0"/>
          <w:bCs w:val="0"/>
          <w:sz w:val="24"/>
          <w:szCs w:val="24"/>
        </w:rPr>
        <w:t xml:space="preserve">ретрансляции знаний для повышения мотивации к изучению </w:t>
      </w:r>
      <w:r w:rsidR="000F2E94">
        <w:rPr>
          <w:b w:val="0"/>
          <w:bCs w:val="0"/>
          <w:sz w:val="24"/>
          <w:szCs w:val="24"/>
        </w:rPr>
        <w:t xml:space="preserve">современных </w:t>
      </w:r>
      <w:r w:rsidR="00197BB7">
        <w:rPr>
          <w:b w:val="0"/>
          <w:bCs w:val="0"/>
          <w:sz w:val="24"/>
          <w:szCs w:val="24"/>
        </w:rPr>
        <w:t>инструментов бизнес-аналитики</w:t>
      </w:r>
      <w:r w:rsidR="00ED0C26">
        <w:rPr>
          <w:b w:val="0"/>
          <w:bCs w:val="0"/>
          <w:sz w:val="24"/>
          <w:szCs w:val="24"/>
        </w:rPr>
        <w:t>.</w:t>
      </w:r>
    </w:p>
    <w:p w14:paraId="02B03CCA" w14:textId="77777777" w:rsidR="00F06B84" w:rsidRPr="00F06B84" w:rsidRDefault="00F06B84" w:rsidP="00F06B8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16"/>
          <w:szCs w:val="24"/>
        </w:rPr>
      </w:pPr>
    </w:p>
    <w:p w14:paraId="161502B9" w14:textId="25185AB0" w:rsidR="00BA696D" w:rsidRPr="001411DE" w:rsidRDefault="00BA696D" w:rsidP="00F0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4"/>
          <w:szCs w:val="24"/>
        </w:rPr>
      </w:pPr>
      <w:r w:rsidRPr="001411DE">
        <w:rPr>
          <w:b/>
          <w:bCs/>
          <w:i/>
          <w:iCs/>
          <w:sz w:val="24"/>
          <w:szCs w:val="24"/>
        </w:rPr>
        <w:t>Состав участников</w:t>
      </w:r>
      <w:r w:rsidRPr="001411DE">
        <w:rPr>
          <w:i/>
          <w:iCs/>
          <w:sz w:val="24"/>
          <w:szCs w:val="24"/>
        </w:rPr>
        <w:t xml:space="preserve"> –</w:t>
      </w:r>
      <w:r w:rsidR="0026320F">
        <w:rPr>
          <w:i/>
          <w:iCs/>
          <w:sz w:val="24"/>
          <w:szCs w:val="24"/>
        </w:rPr>
        <w:t xml:space="preserve"> </w:t>
      </w:r>
      <w:r w:rsidR="00ED67F7">
        <w:rPr>
          <w:i/>
          <w:iCs/>
          <w:sz w:val="24"/>
          <w:szCs w:val="24"/>
        </w:rPr>
        <w:t>студенты, магистранты, аспиранты, профессорско-преподавательский состав и все желающие.</w:t>
      </w:r>
    </w:p>
    <w:p w14:paraId="79CB1911" w14:textId="77777777" w:rsidR="00197BB7" w:rsidRPr="00F06B84" w:rsidRDefault="00197BB7" w:rsidP="00F06B8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14"/>
          <w:szCs w:val="24"/>
        </w:rPr>
      </w:pPr>
    </w:p>
    <w:p w14:paraId="365785BE" w14:textId="0B9EE5DD" w:rsidR="0053572D" w:rsidRPr="00527048" w:rsidRDefault="0053572D" w:rsidP="0053572D">
      <w:pPr>
        <w:pStyle w:val="1"/>
        <w:spacing w:before="0" w:beforeAutospacing="0" w:after="0" w:afterAutospacing="0"/>
        <w:jc w:val="both"/>
        <w:textAlignment w:val="top"/>
        <w:rPr>
          <w:bCs w:val="0"/>
          <w:i/>
          <w:sz w:val="24"/>
          <w:szCs w:val="24"/>
        </w:rPr>
      </w:pPr>
      <w:r>
        <w:rPr>
          <w:bCs w:val="0"/>
          <w:i/>
          <w:sz w:val="24"/>
          <w:szCs w:val="24"/>
        </w:rPr>
        <w:t>В</w:t>
      </w:r>
      <w:r w:rsidRPr="00527048">
        <w:rPr>
          <w:bCs w:val="0"/>
          <w:i/>
          <w:sz w:val="24"/>
          <w:szCs w:val="24"/>
        </w:rPr>
        <w:t>опрос</w:t>
      </w:r>
      <w:r>
        <w:rPr>
          <w:bCs w:val="0"/>
          <w:i/>
          <w:sz w:val="24"/>
          <w:szCs w:val="24"/>
        </w:rPr>
        <w:t>ы</w:t>
      </w:r>
      <w:r w:rsidRPr="00527048">
        <w:rPr>
          <w:bCs w:val="0"/>
          <w:i/>
          <w:sz w:val="24"/>
          <w:szCs w:val="24"/>
        </w:rPr>
        <w:t xml:space="preserve"> </w:t>
      </w:r>
      <w:r>
        <w:rPr>
          <w:bCs w:val="0"/>
          <w:i/>
          <w:sz w:val="24"/>
          <w:szCs w:val="24"/>
        </w:rPr>
        <w:t>мастер-класса</w:t>
      </w:r>
      <w:r w:rsidRPr="00527048">
        <w:rPr>
          <w:bCs w:val="0"/>
          <w:i/>
          <w:sz w:val="24"/>
          <w:szCs w:val="24"/>
        </w:rPr>
        <w:t xml:space="preserve">: </w:t>
      </w:r>
    </w:p>
    <w:p w14:paraId="56B2A6EF" w14:textId="63F02B2D" w:rsidR="0053572D" w:rsidRPr="0053572D" w:rsidRDefault="0053572D" w:rsidP="0053572D">
      <w:pPr>
        <w:pStyle w:val="1"/>
        <w:numPr>
          <w:ilvl w:val="0"/>
          <w:numId w:val="19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3572D">
        <w:rPr>
          <w:b w:val="0"/>
          <w:sz w:val="24"/>
          <w:szCs w:val="28"/>
        </w:rPr>
        <w:t>Персональная аналитика, совместный анализ</w:t>
      </w:r>
      <w:r w:rsidRPr="0053572D">
        <w:rPr>
          <w:b w:val="0"/>
          <w:bCs w:val="0"/>
          <w:sz w:val="24"/>
          <w:szCs w:val="24"/>
        </w:rPr>
        <w:t>.</w:t>
      </w:r>
    </w:p>
    <w:p w14:paraId="073B53EA" w14:textId="6DCE65D1" w:rsidR="0053572D" w:rsidRPr="008D0E6C" w:rsidRDefault="001B5554" w:rsidP="0053572D">
      <w:pPr>
        <w:pStyle w:val="1"/>
        <w:numPr>
          <w:ilvl w:val="0"/>
          <w:numId w:val="19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0"/>
          <w:szCs w:val="28"/>
        </w:rPr>
      </w:pPr>
      <w:r w:rsidRPr="0023478A">
        <w:rPr>
          <w:b w:val="0"/>
          <w:sz w:val="24"/>
          <w:szCs w:val="28"/>
        </w:rPr>
        <w:t>Расширенная интеграция данных и консолидация</w:t>
      </w:r>
      <w:r w:rsidR="0053572D" w:rsidRPr="0023478A">
        <w:rPr>
          <w:b w:val="0"/>
          <w:bCs w:val="0"/>
          <w:sz w:val="24"/>
          <w:szCs w:val="24"/>
        </w:rPr>
        <w:t>.</w:t>
      </w:r>
    </w:p>
    <w:p w14:paraId="222501B5" w14:textId="21B29522" w:rsidR="008D0E6C" w:rsidRPr="008D0E6C" w:rsidRDefault="008D0E6C" w:rsidP="0053572D">
      <w:pPr>
        <w:pStyle w:val="1"/>
        <w:numPr>
          <w:ilvl w:val="0"/>
          <w:numId w:val="19"/>
        </w:numPr>
        <w:spacing w:before="0" w:beforeAutospacing="0" w:after="0" w:afterAutospacing="0"/>
        <w:jc w:val="both"/>
        <w:textAlignment w:val="top"/>
        <w:rPr>
          <w:b w:val="0"/>
          <w:sz w:val="24"/>
          <w:szCs w:val="28"/>
        </w:rPr>
      </w:pPr>
      <w:r w:rsidRPr="008D0E6C">
        <w:rPr>
          <w:b w:val="0"/>
          <w:sz w:val="24"/>
          <w:szCs w:val="28"/>
        </w:rPr>
        <w:t>Вывед</w:t>
      </w:r>
      <w:r w:rsidR="00907017">
        <w:rPr>
          <w:b w:val="0"/>
          <w:sz w:val="24"/>
          <w:szCs w:val="28"/>
        </w:rPr>
        <w:t>ение</w:t>
      </w:r>
      <w:r w:rsidRPr="008D0E6C">
        <w:rPr>
          <w:b w:val="0"/>
          <w:sz w:val="24"/>
          <w:szCs w:val="28"/>
        </w:rPr>
        <w:t xml:space="preserve"> аналитик</w:t>
      </w:r>
      <w:r w:rsidR="00907017">
        <w:rPr>
          <w:b w:val="0"/>
          <w:sz w:val="24"/>
          <w:szCs w:val="28"/>
        </w:rPr>
        <w:t>и</w:t>
      </w:r>
      <w:r w:rsidRPr="008D0E6C">
        <w:rPr>
          <w:b w:val="0"/>
          <w:sz w:val="24"/>
          <w:szCs w:val="28"/>
        </w:rPr>
        <w:t xml:space="preserve"> данных на новый уровень</w:t>
      </w:r>
      <w:r>
        <w:rPr>
          <w:b w:val="0"/>
          <w:sz w:val="24"/>
          <w:szCs w:val="28"/>
        </w:rPr>
        <w:t>.</w:t>
      </w:r>
    </w:p>
    <w:p w14:paraId="650C74FC" w14:textId="77777777" w:rsidR="00ED0C26" w:rsidRPr="00653C78" w:rsidRDefault="00ED0C26" w:rsidP="00653C78"/>
    <w:p w14:paraId="4191B547" w14:textId="795A1706" w:rsidR="00FA6364" w:rsidRPr="00F45E53" w:rsidRDefault="00527048" w:rsidP="00F45E53">
      <w:pPr>
        <w:jc w:val="both"/>
        <w:rPr>
          <w:bCs/>
          <w:sz w:val="24"/>
          <w:szCs w:val="24"/>
        </w:rPr>
      </w:pPr>
      <w:r w:rsidRPr="001411DE">
        <w:rPr>
          <w:bCs/>
          <w:sz w:val="24"/>
          <w:szCs w:val="24"/>
        </w:rPr>
        <w:t xml:space="preserve">Начало работы мастер-класса – </w:t>
      </w:r>
      <w:r>
        <w:rPr>
          <w:bCs/>
          <w:sz w:val="24"/>
          <w:szCs w:val="24"/>
        </w:rPr>
        <w:t>22</w:t>
      </w:r>
      <w:r w:rsidRPr="001411DE">
        <w:rPr>
          <w:bCs/>
          <w:sz w:val="24"/>
          <w:szCs w:val="24"/>
        </w:rPr>
        <w:t xml:space="preserve"> мая 201</w:t>
      </w:r>
      <w:r>
        <w:rPr>
          <w:bCs/>
          <w:sz w:val="24"/>
          <w:szCs w:val="24"/>
        </w:rPr>
        <w:t>8</w:t>
      </w:r>
      <w:r w:rsidRPr="001411DE">
        <w:rPr>
          <w:bCs/>
          <w:sz w:val="24"/>
          <w:szCs w:val="24"/>
        </w:rPr>
        <w:t xml:space="preserve"> года в 10</w:t>
      </w:r>
      <w:r>
        <w:rPr>
          <w:bCs/>
          <w:sz w:val="24"/>
          <w:szCs w:val="24"/>
        </w:rPr>
        <w:t>:</w:t>
      </w:r>
      <w:r w:rsidRPr="001411DE">
        <w:rPr>
          <w:bCs/>
          <w:sz w:val="24"/>
          <w:szCs w:val="24"/>
        </w:rPr>
        <w:t xml:space="preserve">00.  </w:t>
      </w: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2734"/>
        <w:gridCol w:w="7309"/>
      </w:tblGrid>
      <w:tr w:rsidR="00DA20F9" w:rsidRPr="00527048" w14:paraId="38921F07" w14:textId="77777777" w:rsidTr="0083775C">
        <w:trPr>
          <w:trHeight w:val="238"/>
        </w:trPr>
        <w:tc>
          <w:tcPr>
            <w:tcW w:w="1361" w:type="pct"/>
            <w:shd w:val="clear" w:color="auto" w:fill="9CC2E5" w:themeFill="accent1" w:themeFillTint="99"/>
            <w:vAlign w:val="center"/>
          </w:tcPr>
          <w:p w14:paraId="547DF8AA" w14:textId="77777777" w:rsidR="00DA20F9" w:rsidRPr="00527048" w:rsidRDefault="00DA20F9" w:rsidP="0083775C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27048">
              <w:rPr>
                <w:b/>
                <w:sz w:val="24"/>
                <w:szCs w:val="24"/>
              </w:rPr>
              <w:t xml:space="preserve">Контактная </w:t>
            </w:r>
          </w:p>
          <w:p w14:paraId="7FB983DF" w14:textId="77777777" w:rsidR="00DA20F9" w:rsidRPr="00527048" w:rsidRDefault="00DA20F9" w:rsidP="0083775C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27048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639" w:type="pct"/>
            <w:shd w:val="clear" w:color="auto" w:fill="9CC2E5" w:themeFill="accent1" w:themeFillTint="99"/>
            <w:vAlign w:val="center"/>
          </w:tcPr>
          <w:p w14:paraId="0B04F45B" w14:textId="77777777" w:rsidR="00DA20F9" w:rsidRPr="00527048" w:rsidRDefault="00DA20F9" w:rsidP="0083775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 xml:space="preserve">Телефон для справок: +7 (499) 237-93-49 </w:t>
            </w:r>
          </w:p>
          <w:p w14:paraId="581F01BA" w14:textId="701DE90D" w:rsidR="00DA20F9" w:rsidRPr="00527048" w:rsidRDefault="00DA20F9" w:rsidP="0083775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 xml:space="preserve">Электронная почта: </w:t>
            </w:r>
            <w:r w:rsidRPr="00527048">
              <w:rPr>
                <w:sz w:val="24"/>
                <w:szCs w:val="24"/>
                <w:lang w:val="en-US"/>
              </w:rPr>
              <w:t>Sibirskaya</w:t>
            </w:r>
            <w:r w:rsidRPr="00527048">
              <w:rPr>
                <w:sz w:val="24"/>
                <w:szCs w:val="24"/>
              </w:rPr>
              <w:t>.</w:t>
            </w:r>
            <w:r w:rsidRPr="00527048">
              <w:rPr>
                <w:sz w:val="24"/>
                <w:szCs w:val="24"/>
                <w:lang w:val="en-US"/>
              </w:rPr>
              <w:t>EV</w:t>
            </w:r>
            <w:r w:rsidRPr="00527048">
              <w:rPr>
                <w:sz w:val="24"/>
                <w:szCs w:val="24"/>
              </w:rPr>
              <w:t>@rea.ru</w:t>
            </w:r>
          </w:p>
        </w:tc>
      </w:tr>
    </w:tbl>
    <w:p w14:paraId="3714BB27" w14:textId="5EAA3D79" w:rsidR="00F30D08" w:rsidRDefault="00F30D08" w:rsidP="000F21D8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</w:p>
    <w:p w14:paraId="44054371" w14:textId="18F922E4" w:rsidR="008D0E6C" w:rsidRDefault="008D0E6C" w:rsidP="000F21D8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</w:p>
    <w:p w14:paraId="28BC3A54" w14:textId="77777777" w:rsidR="008D0E6C" w:rsidRDefault="008D0E6C" w:rsidP="000F21D8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</w:p>
    <w:p w14:paraId="4B0C6AB7" w14:textId="74F667CB" w:rsidR="00F30D08" w:rsidRDefault="00F30D08" w:rsidP="000F21D8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</w:rPr>
        <w:lastRenderedPageBreak/>
        <w:t>23 мая</w:t>
      </w:r>
      <w:r w:rsidR="000F21D8">
        <w:rPr>
          <w:noProof/>
          <w:sz w:val="28"/>
          <w:szCs w:val="28"/>
        </w:rPr>
        <w:t xml:space="preserve"> 2018 года</w:t>
      </w:r>
    </w:p>
    <w:p w14:paraId="6537D1F6" w14:textId="165F5E05" w:rsidR="00D3647F" w:rsidRDefault="00F30D08" w:rsidP="000F21D8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  <w:lang w:val="en-US"/>
        </w:rPr>
        <w:t>II</w:t>
      </w:r>
      <w:r w:rsidRPr="00C26542">
        <w:rPr>
          <w:noProof/>
          <w:sz w:val="28"/>
          <w:szCs w:val="28"/>
        </w:rPr>
        <w:t xml:space="preserve"> Международная научно-практическая конференция «</w:t>
      </w:r>
      <w:r w:rsidR="0024672C" w:rsidRPr="00C26542">
        <w:rPr>
          <w:noProof/>
          <w:sz w:val="28"/>
          <w:szCs w:val="28"/>
        </w:rPr>
        <w:t xml:space="preserve">СТАТИСТИЧЕСКИЕ ИССЛЕДОВАНИЯ СОЦИАЛЬНО-ЭКОНОМИЧЕСКОГО РАЗВИТИЯ </w:t>
      </w:r>
    </w:p>
    <w:p w14:paraId="13278D96" w14:textId="0AE8F1B0" w:rsidR="00F30D08" w:rsidRDefault="0024672C" w:rsidP="00F45E53">
      <w:pPr>
        <w:pStyle w:val="1"/>
        <w:spacing w:before="0" w:beforeAutospacing="0" w:after="120" w:afterAutospacing="0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</w:rPr>
        <w:t>РОССИИ И ПЕРСПЕКТИВЫ УСТОЙЧИВОГО РОСТА</w:t>
      </w:r>
      <w:r w:rsidR="00F30D08" w:rsidRPr="00C26542">
        <w:rPr>
          <w:noProof/>
          <w:sz w:val="28"/>
          <w:szCs w:val="28"/>
        </w:rPr>
        <w:t>»</w:t>
      </w:r>
    </w:p>
    <w:p w14:paraId="1F72A394" w14:textId="12515FA3" w:rsidR="008B1678" w:rsidRPr="00527048" w:rsidRDefault="008B1678" w:rsidP="00F45E53">
      <w:pPr>
        <w:pStyle w:val="1"/>
        <w:spacing w:before="0" w:beforeAutospacing="0" w:after="12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Cs w:val="0"/>
          <w:i/>
          <w:kern w:val="0"/>
          <w:sz w:val="24"/>
          <w:szCs w:val="24"/>
        </w:rPr>
        <w:t>Цель конференции</w:t>
      </w:r>
      <w:r w:rsidRPr="00527048">
        <w:rPr>
          <w:b w:val="0"/>
          <w:bCs w:val="0"/>
          <w:sz w:val="24"/>
          <w:szCs w:val="24"/>
        </w:rPr>
        <w:t xml:space="preserve"> </w:t>
      </w:r>
      <w:r w:rsidR="00D66D41">
        <w:rPr>
          <w:b w:val="0"/>
          <w:bCs w:val="0"/>
          <w:sz w:val="24"/>
          <w:szCs w:val="24"/>
        </w:rPr>
        <w:t xml:space="preserve">- </w:t>
      </w:r>
      <w:r w:rsidRPr="00527048">
        <w:rPr>
          <w:b w:val="0"/>
          <w:bCs w:val="0"/>
          <w:sz w:val="24"/>
          <w:szCs w:val="24"/>
        </w:rPr>
        <w:t>структурировать информационное п</w:t>
      </w:r>
      <w:r w:rsidR="00D66D41">
        <w:rPr>
          <w:b w:val="0"/>
          <w:bCs w:val="0"/>
          <w:sz w:val="24"/>
          <w:szCs w:val="24"/>
        </w:rPr>
        <w:t xml:space="preserve">ространство по целям устойчивого роста </w:t>
      </w:r>
      <w:r w:rsidRPr="00527048">
        <w:rPr>
          <w:b w:val="0"/>
          <w:bCs w:val="0"/>
          <w:sz w:val="24"/>
          <w:szCs w:val="24"/>
        </w:rPr>
        <w:t>и</w:t>
      </w:r>
      <w:r w:rsidR="00D66D41">
        <w:rPr>
          <w:b w:val="0"/>
          <w:bCs w:val="0"/>
          <w:sz w:val="24"/>
          <w:szCs w:val="24"/>
        </w:rPr>
        <w:t xml:space="preserve"> на этой основе дать оценку состояния и перспектив </w:t>
      </w:r>
      <w:r w:rsidRPr="00527048">
        <w:rPr>
          <w:b w:val="0"/>
          <w:bCs w:val="0"/>
          <w:sz w:val="24"/>
          <w:szCs w:val="24"/>
        </w:rPr>
        <w:t>со</w:t>
      </w:r>
      <w:r w:rsidR="00D66D41">
        <w:rPr>
          <w:b w:val="0"/>
          <w:bCs w:val="0"/>
          <w:sz w:val="24"/>
          <w:szCs w:val="24"/>
        </w:rPr>
        <w:t>циально-экономического развития Российской Федерации</w:t>
      </w:r>
      <w:r w:rsidRPr="00527048">
        <w:rPr>
          <w:b w:val="0"/>
          <w:bCs w:val="0"/>
          <w:sz w:val="24"/>
          <w:szCs w:val="24"/>
        </w:rPr>
        <w:t xml:space="preserve">. </w:t>
      </w:r>
    </w:p>
    <w:p w14:paraId="18DC2205" w14:textId="4ED5F9AA" w:rsidR="008B1678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Cs w:val="0"/>
          <w:i/>
          <w:kern w:val="0"/>
          <w:sz w:val="24"/>
          <w:szCs w:val="24"/>
        </w:rPr>
        <w:t>Состав участников</w:t>
      </w:r>
      <w:r w:rsidRPr="00527048">
        <w:rPr>
          <w:b w:val="0"/>
          <w:bCs w:val="0"/>
          <w:sz w:val="24"/>
          <w:szCs w:val="24"/>
        </w:rPr>
        <w:t xml:space="preserve"> –</w:t>
      </w:r>
      <w:r w:rsidR="00085392">
        <w:rPr>
          <w:b w:val="0"/>
          <w:bCs w:val="0"/>
          <w:sz w:val="24"/>
          <w:szCs w:val="24"/>
        </w:rPr>
        <w:t xml:space="preserve"> </w:t>
      </w:r>
      <w:r w:rsidRPr="00527048">
        <w:rPr>
          <w:b w:val="0"/>
          <w:bCs w:val="0"/>
          <w:sz w:val="24"/>
          <w:szCs w:val="24"/>
        </w:rPr>
        <w:t xml:space="preserve">представители профессионального сообщества: теоретики, методологи, практики, в том числе молодые ученые (аспиранты), преподаватели и студенты, представители научно-исследовательских организаций и исследовательских компаний; пользователи статистической информации: представители государственных органов, политических партий, масс-медиа, общественных организаций, коммерческих компаний. </w:t>
      </w:r>
    </w:p>
    <w:p w14:paraId="5011D921" w14:textId="77777777" w:rsidR="008B1678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 xml:space="preserve"> </w:t>
      </w:r>
    </w:p>
    <w:p w14:paraId="3851AD4B" w14:textId="77777777" w:rsidR="009B6DD6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 xml:space="preserve">Направления работы конференции: </w:t>
      </w:r>
    </w:p>
    <w:p w14:paraId="2FD8CD6F" w14:textId="77777777" w:rsidR="00607611" w:rsidRPr="00607611" w:rsidRDefault="00607611" w:rsidP="009469C4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Возможности официальной статистики в оценке эффективности стратегий социально-экономического развития.</w:t>
      </w:r>
    </w:p>
    <w:p w14:paraId="301A2024" w14:textId="6CDD8EE6" w:rsidR="0086108F" w:rsidRPr="00607611" w:rsidRDefault="0086108F" w:rsidP="009469C4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 xml:space="preserve">17 целей устойчивого развития: реалии и современные тенденции как стартовые </w:t>
      </w:r>
      <w:r w:rsidR="00607611" w:rsidRPr="00607611">
        <w:rPr>
          <w:b w:val="0"/>
          <w:bCs w:val="0"/>
          <w:sz w:val="24"/>
          <w:szCs w:val="24"/>
        </w:rPr>
        <w:t>позиции</w:t>
      </w:r>
      <w:r w:rsidRPr="00607611">
        <w:rPr>
          <w:b w:val="0"/>
          <w:bCs w:val="0"/>
          <w:sz w:val="24"/>
          <w:szCs w:val="24"/>
        </w:rPr>
        <w:t xml:space="preserve"> в движении к 2030 г</w:t>
      </w:r>
      <w:r w:rsidR="00607611" w:rsidRPr="00607611">
        <w:rPr>
          <w:b w:val="0"/>
          <w:bCs w:val="0"/>
          <w:sz w:val="24"/>
          <w:szCs w:val="24"/>
        </w:rPr>
        <w:t>.</w:t>
      </w:r>
    </w:p>
    <w:p w14:paraId="199638E5" w14:textId="56113C05" w:rsidR="00607611" w:rsidRPr="00607611" w:rsidRDefault="00607611" w:rsidP="00607611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Мировые тренды экономического развития и их возможные социальные последствия.</w:t>
      </w:r>
    </w:p>
    <w:p w14:paraId="0EF771EC" w14:textId="45DA1405" w:rsidR="00607611" w:rsidRPr="00607611" w:rsidRDefault="00607611" w:rsidP="00607611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Статистика и цифровая экономика: реалии и перспективы развития.</w:t>
      </w:r>
    </w:p>
    <w:p w14:paraId="5CD6573F" w14:textId="25DDEA13" w:rsidR="00607611" w:rsidRPr="00607611" w:rsidRDefault="00607611" w:rsidP="00607611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Моделирование и прогнозирование социально-экономических процессов.</w:t>
      </w:r>
    </w:p>
    <w:p w14:paraId="3808FB7F" w14:textId="3E9433FE" w:rsidR="001168B0" w:rsidRPr="00607611" w:rsidRDefault="001168B0" w:rsidP="0086108F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Статистический анализ социально-экономического развития национальной и региональной эконо</w:t>
      </w:r>
      <w:r w:rsidR="00E31B60" w:rsidRPr="00607611">
        <w:rPr>
          <w:b w:val="0"/>
          <w:bCs w:val="0"/>
          <w:sz w:val="24"/>
          <w:szCs w:val="24"/>
        </w:rPr>
        <w:t>мики</w:t>
      </w:r>
      <w:r w:rsidR="00607611" w:rsidRPr="00607611">
        <w:rPr>
          <w:b w:val="0"/>
          <w:bCs w:val="0"/>
          <w:sz w:val="24"/>
          <w:szCs w:val="24"/>
        </w:rPr>
        <w:t>.</w:t>
      </w:r>
    </w:p>
    <w:p w14:paraId="49787D6E" w14:textId="39796BEF" w:rsidR="00607611" w:rsidRPr="00607611" w:rsidRDefault="00607611" w:rsidP="00607611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Новая технологическая революция: вызовы и возможности для России.</w:t>
      </w:r>
    </w:p>
    <w:p w14:paraId="022E8638" w14:textId="52B9BD90" w:rsidR="00607611" w:rsidRPr="00607611" w:rsidRDefault="00607611" w:rsidP="00607611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Демографические вызовы в условиях цифровой экономики.</w:t>
      </w:r>
    </w:p>
    <w:p w14:paraId="6B908A0D" w14:textId="569B7CF3" w:rsidR="004E030A" w:rsidRPr="00607611" w:rsidRDefault="004E030A" w:rsidP="00D44F04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Продовольственная безопасность и устойчивое развитие сельского хозяйства: тенденции, проблемы, перспективы</w:t>
      </w:r>
      <w:r w:rsidR="002B03EE" w:rsidRPr="00607611">
        <w:rPr>
          <w:b w:val="0"/>
          <w:bCs w:val="0"/>
          <w:sz w:val="24"/>
          <w:szCs w:val="24"/>
        </w:rPr>
        <w:t>.</w:t>
      </w:r>
    </w:p>
    <w:p w14:paraId="57229CF9" w14:textId="071DA93E" w:rsidR="008B1678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 xml:space="preserve">Рабочие языки – русский и английский.  </w:t>
      </w:r>
    </w:p>
    <w:p w14:paraId="4BDCFCA6" w14:textId="59669B1E" w:rsidR="008B167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>Начало работы конференции –</w:t>
      </w:r>
      <w:r w:rsidR="00607611">
        <w:rPr>
          <w:b w:val="0"/>
          <w:bCs w:val="0"/>
          <w:sz w:val="24"/>
          <w:szCs w:val="24"/>
        </w:rPr>
        <w:t xml:space="preserve"> </w:t>
      </w:r>
      <w:r w:rsidR="00607611" w:rsidRPr="00607611">
        <w:rPr>
          <w:b w:val="0"/>
          <w:bCs w:val="0"/>
          <w:sz w:val="24"/>
          <w:szCs w:val="24"/>
        </w:rPr>
        <w:t>2</w:t>
      </w:r>
      <w:r w:rsidR="00607611">
        <w:rPr>
          <w:b w:val="0"/>
          <w:bCs w:val="0"/>
          <w:sz w:val="24"/>
          <w:szCs w:val="24"/>
        </w:rPr>
        <w:t>3</w:t>
      </w:r>
      <w:r w:rsidR="00607611" w:rsidRPr="00607611">
        <w:rPr>
          <w:b w:val="0"/>
          <w:bCs w:val="0"/>
          <w:sz w:val="24"/>
          <w:szCs w:val="24"/>
        </w:rPr>
        <w:t xml:space="preserve"> мая 2018 года в</w:t>
      </w:r>
      <w:r w:rsidR="00337856" w:rsidRPr="00607611">
        <w:rPr>
          <w:b w:val="0"/>
          <w:bCs w:val="0"/>
          <w:sz w:val="24"/>
          <w:szCs w:val="24"/>
        </w:rPr>
        <w:t xml:space="preserve"> </w:t>
      </w:r>
      <w:r w:rsidRPr="00527048">
        <w:rPr>
          <w:b w:val="0"/>
          <w:bCs w:val="0"/>
          <w:sz w:val="24"/>
          <w:szCs w:val="24"/>
        </w:rPr>
        <w:t>10</w:t>
      </w:r>
      <w:r w:rsidR="00607611">
        <w:rPr>
          <w:b w:val="0"/>
          <w:bCs w:val="0"/>
          <w:sz w:val="24"/>
          <w:szCs w:val="24"/>
        </w:rPr>
        <w:t>:</w:t>
      </w:r>
      <w:r w:rsidRPr="00527048">
        <w:rPr>
          <w:b w:val="0"/>
          <w:bCs w:val="0"/>
          <w:sz w:val="24"/>
          <w:szCs w:val="24"/>
        </w:rPr>
        <w:t xml:space="preserve">00.  </w:t>
      </w:r>
    </w:p>
    <w:p w14:paraId="62BCD6F4" w14:textId="018F4CAD" w:rsidR="00A61837" w:rsidRDefault="00A61837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385B1065" w14:textId="22A285C6" w:rsidR="008B1678" w:rsidRPr="00527048" w:rsidRDefault="00907017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</w:t>
      </w:r>
      <w:r w:rsidR="004A0E00" w:rsidRPr="00527048">
        <w:rPr>
          <w:b w:val="0"/>
          <w:bCs w:val="0"/>
          <w:sz w:val="24"/>
          <w:szCs w:val="24"/>
        </w:rPr>
        <w:t>атериалы</w:t>
      </w:r>
      <w:r w:rsidR="008B1678" w:rsidRPr="00527048">
        <w:rPr>
          <w:b w:val="0"/>
          <w:bCs w:val="0"/>
          <w:sz w:val="24"/>
          <w:szCs w:val="24"/>
        </w:rPr>
        <w:t xml:space="preserve"> на участие в конференции и текст тезисов </w:t>
      </w:r>
      <w:r>
        <w:rPr>
          <w:b w:val="0"/>
          <w:bCs w:val="0"/>
          <w:sz w:val="24"/>
          <w:szCs w:val="24"/>
        </w:rPr>
        <w:t xml:space="preserve">направлять </w:t>
      </w:r>
      <w:r w:rsidR="008B1678" w:rsidRPr="00527048">
        <w:rPr>
          <w:b w:val="0"/>
          <w:bCs w:val="0"/>
          <w:sz w:val="24"/>
          <w:szCs w:val="24"/>
        </w:rPr>
        <w:t xml:space="preserve">Сибирской Елене Викторовне на адрес Sibirskaya.EV@rea.ru </w:t>
      </w:r>
      <w:r w:rsidR="008B1678" w:rsidRPr="00527048">
        <w:rPr>
          <w:bCs w:val="0"/>
          <w:sz w:val="24"/>
          <w:szCs w:val="24"/>
        </w:rPr>
        <w:t xml:space="preserve">до </w:t>
      </w:r>
      <w:r w:rsidR="00527048" w:rsidRPr="00527048">
        <w:rPr>
          <w:bCs w:val="0"/>
          <w:sz w:val="24"/>
          <w:szCs w:val="24"/>
        </w:rPr>
        <w:t>20 апреля</w:t>
      </w:r>
      <w:r w:rsidR="008B1678" w:rsidRPr="00527048">
        <w:rPr>
          <w:bCs w:val="0"/>
          <w:sz w:val="24"/>
          <w:szCs w:val="24"/>
        </w:rPr>
        <w:t xml:space="preserve"> 201</w:t>
      </w:r>
      <w:r w:rsidR="00337856" w:rsidRPr="00527048">
        <w:rPr>
          <w:bCs w:val="0"/>
          <w:sz w:val="24"/>
          <w:szCs w:val="24"/>
        </w:rPr>
        <w:t>8</w:t>
      </w:r>
      <w:r w:rsidR="008B1678" w:rsidRPr="00527048">
        <w:rPr>
          <w:bCs w:val="0"/>
          <w:sz w:val="24"/>
          <w:szCs w:val="24"/>
        </w:rPr>
        <w:t xml:space="preserve"> года</w:t>
      </w:r>
      <w:r w:rsidR="008B1678" w:rsidRPr="00527048">
        <w:rPr>
          <w:b w:val="0"/>
          <w:bCs w:val="0"/>
          <w:sz w:val="24"/>
          <w:szCs w:val="24"/>
        </w:rPr>
        <w:t xml:space="preserve"> по следующей форме</w:t>
      </w:r>
      <w:r w:rsidR="00337856" w:rsidRPr="00527048">
        <w:rPr>
          <w:b w:val="0"/>
          <w:bCs w:val="0"/>
          <w:sz w:val="24"/>
          <w:szCs w:val="24"/>
        </w:rPr>
        <w:t xml:space="preserve"> </w:t>
      </w:r>
      <w:r w:rsidR="001A33ED" w:rsidRPr="00527048">
        <w:rPr>
          <w:b w:val="0"/>
          <w:bCs w:val="0"/>
          <w:sz w:val="24"/>
          <w:szCs w:val="24"/>
        </w:rPr>
        <w:t>(</w:t>
      </w:r>
      <w:r w:rsidR="00337856" w:rsidRPr="00527048">
        <w:rPr>
          <w:b w:val="0"/>
          <w:bCs w:val="0"/>
          <w:sz w:val="24"/>
          <w:szCs w:val="24"/>
        </w:rPr>
        <w:t>в одном файле</w:t>
      </w:r>
      <w:r w:rsidR="001A33ED" w:rsidRPr="00527048">
        <w:rPr>
          <w:b w:val="0"/>
          <w:bCs w:val="0"/>
          <w:sz w:val="24"/>
          <w:szCs w:val="24"/>
        </w:rPr>
        <w:t>, название файла – ФИО_2018_</w:t>
      </w:r>
      <w:r w:rsidR="00527048" w:rsidRPr="00527048">
        <w:rPr>
          <w:b w:val="0"/>
          <w:bCs w:val="0"/>
          <w:sz w:val="24"/>
          <w:szCs w:val="24"/>
        </w:rPr>
        <w:t>НС_РЭУ</w:t>
      </w:r>
      <w:r w:rsidR="00337856" w:rsidRPr="00527048">
        <w:rPr>
          <w:b w:val="0"/>
          <w:bCs w:val="0"/>
          <w:sz w:val="24"/>
          <w:szCs w:val="24"/>
        </w:rPr>
        <w:t>)</w:t>
      </w:r>
      <w:r w:rsidR="004A0E00" w:rsidRPr="00527048">
        <w:rPr>
          <w:b w:val="0"/>
          <w:bCs w:val="0"/>
          <w:sz w:val="24"/>
          <w:szCs w:val="24"/>
        </w:rPr>
        <w:t>.</w:t>
      </w:r>
    </w:p>
    <w:p w14:paraId="1890C5DD" w14:textId="77777777" w:rsidR="008B1678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 xml:space="preserve"> </w:t>
      </w:r>
    </w:p>
    <w:p w14:paraId="35DE7F55" w14:textId="7F8F0370" w:rsidR="00337856" w:rsidRPr="00527048" w:rsidRDefault="008B1678" w:rsidP="00337856">
      <w:pPr>
        <w:pStyle w:val="1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ЗАЯВКА</w:t>
      </w:r>
    </w:p>
    <w:p w14:paraId="45091BE3" w14:textId="4BBFF0FE" w:rsidR="00A85388" w:rsidRPr="00527048" w:rsidRDefault="008B1678" w:rsidP="00337856">
      <w:pPr>
        <w:pStyle w:val="1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на участие в</w:t>
      </w:r>
      <w:r w:rsidR="00527048" w:rsidRPr="00527048">
        <w:rPr>
          <w:bCs w:val="0"/>
          <w:sz w:val="24"/>
          <w:szCs w:val="24"/>
        </w:rPr>
        <w:t xml:space="preserve">о </w:t>
      </w:r>
      <w:r w:rsidR="00527048" w:rsidRPr="00527048">
        <w:rPr>
          <w:bCs w:val="0"/>
          <w:sz w:val="24"/>
          <w:szCs w:val="24"/>
          <w:lang w:val="en-US"/>
        </w:rPr>
        <w:t>II</w:t>
      </w:r>
      <w:r w:rsidRPr="00527048">
        <w:rPr>
          <w:bCs w:val="0"/>
          <w:sz w:val="24"/>
          <w:szCs w:val="24"/>
        </w:rPr>
        <w:t xml:space="preserve"> Международной научно-практической конференции </w:t>
      </w:r>
    </w:p>
    <w:p w14:paraId="0BDEA807" w14:textId="36B125EF" w:rsidR="00337856" w:rsidRPr="00527048" w:rsidRDefault="008B1678" w:rsidP="00337856">
      <w:pPr>
        <w:pStyle w:val="1"/>
        <w:spacing w:before="0" w:beforeAutospacing="0" w:after="0" w:afterAutospacing="0"/>
        <w:jc w:val="center"/>
        <w:textAlignment w:val="top"/>
        <w:rPr>
          <w:noProof/>
          <w:sz w:val="24"/>
          <w:szCs w:val="24"/>
        </w:rPr>
      </w:pPr>
      <w:r w:rsidRPr="00527048">
        <w:rPr>
          <w:bCs w:val="0"/>
          <w:sz w:val="24"/>
          <w:szCs w:val="24"/>
        </w:rPr>
        <w:t>«</w:t>
      </w:r>
      <w:r w:rsidR="00337856" w:rsidRPr="00527048">
        <w:rPr>
          <w:noProof/>
          <w:sz w:val="24"/>
          <w:szCs w:val="24"/>
        </w:rPr>
        <w:t xml:space="preserve">Статистические исследования социально-экономического развития </w:t>
      </w:r>
    </w:p>
    <w:p w14:paraId="555EF385" w14:textId="4FF2D0A0" w:rsidR="00A85388" w:rsidRDefault="00337856" w:rsidP="00A85388">
      <w:pPr>
        <w:pStyle w:val="1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 w:rsidRPr="00527048">
        <w:rPr>
          <w:noProof/>
          <w:sz w:val="24"/>
          <w:szCs w:val="24"/>
        </w:rPr>
        <w:t>России и перспективы устойчивого роста</w:t>
      </w:r>
      <w:r w:rsidR="008B1678" w:rsidRPr="00527048">
        <w:rPr>
          <w:bCs w:val="0"/>
          <w:sz w:val="24"/>
          <w:szCs w:val="24"/>
        </w:rPr>
        <w:t>»</w:t>
      </w:r>
    </w:p>
    <w:p w14:paraId="313A5FD8" w14:textId="77777777" w:rsidR="00907017" w:rsidRPr="00527048" w:rsidRDefault="00907017" w:rsidP="00A85388">
      <w:pPr>
        <w:pStyle w:val="1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</w:p>
    <w:p w14:paraId="436ACEFE" w14:textId="3D9C256E" w:rsidR="000647D9" w:rsidRPr="00527048" w:rsidRDefault="000647D9" w:rsidP="004A0E00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ФИО (полностью)</w:t>
      </w:r>
    </w:p>
    <w:p w14:paraId="135B2121" w14:textId="77777777" w:rsidR="000647D9" w:rsidRPr="00527048" w:rsidRDefault="008B1678" w:rsidP="004A0E00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 xml:space="preserve">Место работы </w:t>
      </w:r>
    </w:p>
    <w:p w14:paraId="688F9DC2" w14:textId="77777777" w:rsidR="000647D9" w:rsidRPr="00527048" w:rsidRDefault="008B1678" w:rsidP="004A0E00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 xml:space="preserve">Должность, уч. степень, уч. звание </w:t>
      </w:r>
    </w:p>
    <w:p w14:paraId="5EDB7457" w14:textId="77777777" w:rsidR="005B5FF1" w:rsidRPr="00527048" w:rsidRDefault="005B5FF1" w:rsidP="005B5FF1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Направление работы конференции</w:t>
      </w:r>
      <w:r w:rsidRPr="00527048">
        <w:rPr>
          <w:bCs w:val="0"/>
          <w:sz w:val="24"/>
          <w:szCs w:val="24"/>
        </w:rPr>
        <w:t xml:space="preserve"> </w:t>
      </w:r>
    </w:p>
    <w:p w14:paraId="477BA601" w14:textId="77777777" w:rsidR="00A72FFE" w:rsidRDefault="006129D6" w:rsidP="004A0E00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Т</w:t>
      </w:r>
      <w:r w:rsidR="008B1678" w:rsidRPr="00527048">
        <w:rPr>
          <w:bCs w:val="0"/>
          <w:sz w:val="24"/>
          <w:szCs w:val="24"/>
        </w:rPr>
        <w:t>ема</w:t>
      </w:r>
    </w:p>
    <w:p w14:paraId="08894F04" w14:textId="26BDEE8E" w:rsidR="000647D9" w:rsidRPr="00527048" w:rsidRDefault="008B1678" w:rsidP="004A0E00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lastRenderedPageBreak/>
        <w:t>Форма участия</w:t>
      </w:r>
      <w:r w:rsidRPr="00527048">
        <w:rPr>
          <w:b w:val="0"/>
          <w:bCs w:val="0"/>
          <w:sz w:val="24"/>
          <w:szCs w:val="24"/>
        </w:rPr>
        <w:t xml:space="preserve"> (очное с докладом, очное участие без доклада, заочное) </w:t>
      </w:r>
    </w:p>
    <w:p w14:paraId="05037A98" w14:textId="5F757974" w:rsidR="008B1678" w:rsidRPr="00527048" w:rsidRDefault="008B1678" w:rsidP="004A0E00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Контактная информация</w:t>
      </w:r>
      <w:r w:rsidRPr="00527048">
        <w:rPr>
          <w:b w:val="0"/>
          <w:bCs w:val="0"/>
          <w:sz w:val="24"/>
          <w:szCs w:val="24"/>
        </w:rPr>
        <w:t xml:space="preserve"> (телефон, e-</w:t>
      </w:r>
      <w:proofErr w:type="spellStart"/>
      <w:r w:rsidRPr="00527048">
        <w:rPr>
          <w:b w:val="0"/>
          <w:bCs w:val="0"/>
          <w:sz w:val="24"/>
          <w:szCs w:val="24"/>
        </w:rPr>
        <w:t>mail</w:t>
      </w:r>
      <w:proofErr w:type="spellEnd"/>
      <w:r w:rsidRPr="00527048">
        <w:rPr>
          <w:b w:val="0"/>
          <w:bCs w:val="0"/>
          <w:sz w:val="24"/>
          <w:szCs w:val="24"/>
        </w:rPr>
        <w:t xml:space="preserve">) </w:t>
      </w:r>
    </w:p>
    <w:p w14:paraId="4D27C334" w14:textId="77777777" w:rsidR="00AA522A" w:rsidRPr="00527048" w:rsidRDefault="00AA522A" w:rsidP="00AA522A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"/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020" w:firstRow="1" w:lastRow="0" w:firstColumn="0" w:lastColumn="0" w:noHBand="0" w:noVBand="0"/>
      </w:tblPr>
      <w:tblGrid>
        <w:gridCol w:w="1108"/>
        <w:gridCol w:w="8834"/>
      </w:tblGrid>
      <w:tr w:rsidR="00AA522A" w:rsidRPr="001411DE" w14:paraId="4D2AC6D7" w14:textId="77777777" w:rsidTr="006B7303">
        <w:trPr>
          <w:cantSplit/>
          <w:trHeight w:val="1134"/>
        </w:trPr>
        <w:tc>
          <w:tcPr>
            <w:tcW w:w="557" w:type="pct"/>
            <w:shd w:val="clear" w:color="auto" w:fill="auto"/>
            <w:textDirection w:val="btLr"/>
            <w:vAlign w:val="center"/>
          </w:tcPr>
          <w:p w14:paraId="097879A3" w14:textId="77777777" w:rsidR="00AA522A" w:rsidRPr="001411DE" w:rsidRDefault="00AA522A" w:rsidP="006B7303">
            <w:pPr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411DE">
              <w:rPr>
                <w:b/>
                <w:bCs/>
                <w:sz w:val="24"/>
                <w:szCs w:val="24"/>
              </w:rPr>
              <w:t>Требования к оформлению</w:t>
            </w:r>
          </w:p>
        </w:tc>
        <w:tc>
          <w:tcPr>
            <w:tcW w:w="4443" w:type="pct"/>
            <w:shd w:val="clear" w:color="auto" w:fill="auto"/>
            <w:vAlign w:val="center"/>
          </w:tcPr>
          <w:p w14:paraId="6DDF0A39" w14:textId="77777777" w:rsidR="00AA522A" w:rsidRPr="001411DE" w:rsidRDefault="00AA522A" w:rsidP="006B7303">
            <w:pPr>
              <w:autoSpaceDE/>
              <w:autoSpaceDN/>
              <w:ind w:right="169"/>
              <w:rPr>
                <w:b/>
                <w:i/>
                <w:sz w:val="24"/>
                <w:szCs w:val="24"/>
              </w:rPr>
            </w:pPr>
            <w:r w:rsidRPr="001411DE">
              <w:rPr>
                <w:b/>
                <w:i/>
                <w:sz w:val="24"/>
                <w:szCs w:val="24"/>
              </w:rPr>
              <w:t>Правила оформления материалов:</w:t>
            </w:r>
          </w:p>
          <w:p w14:paraId="20982CC3" w14:textId="56C4561F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Размер бумаги</w:t>
            </w:r>
            <w:r w:rsidRPr="001411DE">
              <w:rPr>
                <w:sz w:val="24"/>
                <w:szCs w:val="24"/>
              </w:rPr>
              <w:t xml:space="preserve"> - А4, ориентация документа – книжная. </w:t>
            </w:r>
            <w:r w:rsidR="000C0256" w:rsidRPr="001411DE">
              <w:rPr>
                <w:sz w:val="24"/>
                <w:szCs w:val="24"/>
              </w:rPr>
              <w:t xml:space="preserve"> Выравнивание - по </w:t>
            </w:r>
            <w:r w:rsidR="000C0256">
              <w:rPr>
                <w:sz w:val="24"/>
                <w:szCs w:val="24"/>
              </w:rPr>
              <w:t>ширине.</w:t>
            </w:r>
          </w:p>
          <w:p w14:paraId="08F9F8A7" w14:textId="77777777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Поля:</w:t>
            </w:r>
            <w:r w:rsidRPr="001411DE">
              <w:rPr>
                <w:sz w:val="24"/>
                <w:szCs w:val="24"/>
              </w:rPr>
              <w:t xml:space="preserve"> верхнее, левое, правое, нижнее - 2 см. </w:t>
            </w:r>
          </w:p>
          <w:p w14:paraId="78C4E0E7" w14:textId="76065E1F" w:rsidR="00AA522A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  <w:u w:val="single"/>
              </w:rPr>
            </w:pPr>
            <w:r w:rsidRPr="001411DE">
              <w:rPr>
                <w:sz w:val="24"/>
                <w:szCs w:val="24"/>
                <w:u w:val="single"/>
              </w:rPr>
              <w:t>УДК</w:t>
            </w:r>
          </w:p>
          <w:p w14:paraId="0D493E8D" w14:textId="75864F67" w:rsidR="0074109B" w:rsidRPr="001411DE" w:rsidRDefault="0074109B" w:rsidP="0074109B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Через 1 интервал</w:t>
            </w:r>
            <w:r w:rsidRPr="001411DE">
              <w:rPr>
                <w:sz w:val="24"/>
                <w:szCs w:val="24"/>
                <w:u w:val="single"/>
              </w:rPr>
              <w:t xml:space="preserve"> указать</w:t>
            </w:r>
            <w:r w:rsidRPr="001411DE">
              <w:rPr>
                <w:sz w:val="24"/>
                <w:szCs w:val="24"/>
              </w:rPr>
              <w:t xml:space="preserve">: инициалы и фамилии авторов, курсив, полужирным шрифтом; следующая строка - название организации, город, страна. </w:t>
            </w:r>
          </w:p>
          <w:p w14:paraId="6793B836" w14:textId="46E26340" w:rsidR="007A2A71" w:rsidRPr="001411DE" w:rsidRDefault="00AA522A" w:rsidP="007A2A71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Заголовок</w:t>
            </w:r>
            <w:r w:rsidRPr="001411DE">
              <w:rPr>
                <w:sz w:val="24"/>
                <w:szCs w:val="24"/>
              </w:rPr>
              <w:t xml:space="preserve">: заглавные буквы, полужирный шрифт </w:t>
            </w:r>
            <w:proofErr w:type="spellStart"/>
            <w:r w:rsidRPr="001411DE">
              <w:rPr>
                <w:sz w:val="24"/>
                <w:szCs w:val="24"/>
              </w:rPr>
              <w:t>Times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New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Roman</w:t>
            </w:r>
            <w:proofErr w:type="spellEnd"/>
            <w:r w:rsidRPr="001411DE">
              <w:rPr>
                <w:sz w:val="24"/>
                <w:szCs w:val="24"/>
              </w:rPr>
              <w:t xml:space="preserve">, 12 </w:t>
            </w:r>
            <w:proofErr w:type="spellStart"/>
            <w:r w:rsidRPr="001411DE">
              <w:rPr>
                <w:sz w:val="24"/>
                <w:szCs w:val="24"/>
              </w:rPr>
              <w:t>pt</w:t>
            </w:r>
            <w:proofErr w:type="spellEnd"/>
            <w:r w:rsidRPr="001411DE">
              <w:rPr>
                <w:sz w:val="24"/>
                <w:szCs w:val="24"/>
              </w:rPr>
              <w:t xml:space="preserve">. </w:t>
            </w:r>
            <w:r w:rsidR="007A2A71" w:rsidRPr="001411DE">
              <w:rPr>
                <w:sz w:val="24"/>
                <w:szCs w:val="24"/>
                <w:u w:val="single"/>
              </w:rPr>
              <w:t xml:space="preserve"> </w:t>
            </w:r>
          </w:p>
          <w:p w14:paraId="706DD623" w14:textId="77777777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</w:rPr>
              <w:t xml:space="preserve">Далее с отступом - </w:t>
            </w:r>
            <w:r w:rsidRPr="001411DE">
              <w:rPr>
                <w:sz w:val="24"/>
                <w:szCs w:val="24"/>
                <w:u w:val="single"/>
              </w:rPr>
              <w:t>Аннотация</w:t>
            </w:r>
            <w:r w:rsidRPr="001411DE">
              <w:rPr>
                <w:sz w:val="24"/>
                <w:szCs w:val="24"/>
              </w:rPr>
              <w:t xml:space="preserve"> (до 100 слов) и </w:t>
            </w:r>
            <w:r w:rsidRPr="001411DE">
              <w:rPr>
                <w:sz w:val="24"/>
                <w:szCs w:val="24"/>
                <w:u w:val="single"/>
              </w:rPr>
              <w:t>ключевые слова</w:t>
            </w:r>
            <w:r w:rsidRPr="001411DE">
              <w:rPr>
                <w:sz w:val="24"/>
                <w:szCs w:val="24"/>
              </w:rPr>
              <w:t xml:space="preserve"> (до 5 слов).</w:t>
            </w:r>
          </w:p>
          <w:p w14:paraId="2A097A1B" w14:textId="77777777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Текст</w:t>
            </w:r>
            <w:r w:rsidRPr="001411DE">
              <w:rPr>
                <w:sz w:val="24"/>
                <w:szCs w:val="24"/>
              </w:rPr>
              <w:t xml:space="preserve">: Шрифт основного текста: </w:t>
            </w:r>
            <w:proofErr w:type="spellStart"/>
            <w:r w:rsidRPr="001411DE">
              <w:rPr>
                <w:sz w:val="24"/>
                <w:szCs w:val="24"/>
              </w:rPr>
              <w:t>Times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New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Roman</w:t>
            </w:r>
            <w:proofErr w:type="spellEnd"/>
            <w:r w:rsidRPr="001411DE">
              <w:rPr>
                <w:sz w:val="24"/>
                <w:szCs w:val="24"/>
              </w:rPr>
              <w:t xml:space="preserve">, 12 </w:t>
            </w:r>
            <w:proofErr w:type="spellStart"/>
            <w:r w:rsidRPr="001411DE">
              <w:rPr>
                <w:sz w:val="24"/>
                <w:szCs w:val="24"/>
              </w:rPr>
              <w:t>pt</w:t>
            </w:r>
            <w:proofErr w:type="spellEnd"/>
            <w:r w:rsidRPr="001411DE">
              <w:rPr>
                <w:sz w:val="24"/>
                <w:szCs w:val="24"/>
              </w:rPr>
              <w:t xml:space="preserve">. Выравнивание - по ширине. Отступ первой строки – 1,25 см. </w:t>
            </w:r>
          </w:p>
          <w:p w14:paraId="489E3387" w14:textId="77777777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Объем текста</w:t>
            </w:r>
            <w:r w:rsidRPr="001411DE">
              <w:rPr>
                <w:sz w:val="24"/>
                <w:szCs w:val="24"/>
              </w:rPr>
              <w:t xml:space="preserve"> – до 4 страниц через 1 интервал. </w:t>
            </w:r>
          </w:p>
          <w:p w14:paraId="782B9416" w14:textId="77777777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Иллюстрации:</w:t>
            </w:r>
            <w:r w:rsidRPr="001411DE">
              <w:rPr>
                <w:sz w:val="24"/>
                <w:szCs w:val="24"/>
              </w:rPr>
              <w:t xml:space="preserve"> встроенные сгруппированные графические объекты.</w:t>
            </w:r>
          </w:p>
          <w:p w14:paraId="60535DA3" w14:textId="40ADBC23" w:rsidR="00AA522A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Список</w:t>
            </w:r>
            <w:r w:rsidRPr="001411DE">
              <w:rPr>
                <w:sz w:val="24"/>
                <w:szCs w:val="24"/>
              </w:rPr>
              <w:t xml:space="preserve"> использованных источников</w:t>
            </w:r>
            <w:r w:rsidR="00E15AF1">
              <w:rPr>
                <w:sz w:val="24"/>
                <w:szCs w:val="24"/>
              </w:rPr>
              <w:t xml:space="preserve"> (не менее 5 источников)</w:t>
            </w:r>
            <w:r w:rsidRPr="001411DE">
              <w:rPr>
                <w:sz w:val="24"/>
                <w:szCs w:val="24"/>
              </w:rPr>
              <w:t>.</w:t>
            </w:r>
          </w:p>
          <w:p w14:paraId="3ADD0C39" w14:textId="66BC4942" w:rsidR="00A425A2" w:rsidRPr="001411DE" w:rsidRDefault="00A425A2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</w:p>
        </w:tc>
      </w:tr>
    </w:tbl>
    <w:p w14:paraId="05FB44BC" w14:textId="35464F96" w:rsidR="00F12BEC" w:rsidRPr="00527048" w:rsidRDefault="00F12BEC" w:rsidP="00F12BEC">
      <w:pPr>
        <w:widowControl w:val="0"/>
        <w:adjustRightInd w:val="0"/>
        <w:ind w:firstLine="360"/>
        <w:jc w:val="both"/>
        <w:rPr>
          <w:bCs/>
          <w:iCs/>
          <w:sz w:val="24"/>
          <w:szCs w:val="24"/>
        </w:rPr>
      </w:pPr>
      <w:r w:rsidRPr="00527048">
        <w:rPr>
          <w:bCs/>
          <w:iCs/>
          <w:sz w:val="24"/>
          <w:szCs w:val="24"/>
        </w:rPr>
        <w:t xml:space="preserve">При получении материалов Оргкомитет в течение 3 рабочих дней проверяет их на оригинальность и соответствие требованиям и на адрес автора направляет письмо с подтверждением </w:t>
      </w:r>
      <w:r w:rsidR="00F335C4">
        <w:rPr>
          <w:bCs/>
          <w:iCs/>
          <w:sz w:val="24"/>
          <w:szCs w:val="24"/>
        </w:rPr>
        <w:t>получения материалов</w:t>
      </w:r>
      <w:r w:rsidRPr="00527048">
        <w:rPr>
          <w:bCs/>
          <w:iCs/>
          <w:sz w:val="24"/>
          <w:szCs w:val="24"/>
        </w:rPr>
        <w:t xml:space="preserve">. Участникам, не получившим подтверждение, просьба продублировать материалы, либо связаться с Оргкомитетом. </w:t>
      </w:r>
      <w:r w:rsidR="00990509">
        <w:rPr>
          <w:bCs/>
          <w:iCs/>
          <w:sz w:val="24"/>
          <w:szCs w:val="24"/>
        </w:rPr>
        <w:t>В</w:t>
      </w:r>
      <w:r w:rsidR="00F335C4">
        <w:rPr>
          <w:bCs/>
          <w:iCs/>
          <w:sz w:val="24"/>
          <w:szCs w:val="24"/>
        </w:rPr>
        <w:t xml:space="preserve">се полученные материалы подвергаются рецензированию с целью </w:t>
      </w:r>
      <w:r w:rsidR="00431232">
        <w:rPr>
          <w:bCs/>
          <w:iCs/>
          <w:sz w:val="24"/>
          <w:szCs w:val="24"/>
        </w:rPr>
        <w:t xml:space="preserve">их </w:t>
      </w:r>
      <w:r w:rsidR="00F335C4">
        <w:rPr>
          <w:bCs/>
          <w:iCs/>
          <w:sz w:val="24"/>
          <w:szCs w:val="24"/>
        </w:rPr>
        <w:t>включения в материалы конференции.</w:t>
      </w:r>
    </w:p>
    <w:p w14:paraId="1B3A1CE1" w14:textId="77777777" w:rsidR="008B1678" w:rsidRPr="00682751" w:rsidRDefault="008B1678" w:rsidP="000F21D8">
      <w:pPr>
        <w:pStyle w:val="1"/>
        <w:spacing w:before="0" w:beforeAutospacing="0" w:after="0" w:afterAutospacing="0"/>
        <w:jc w:val="center"/>
        <w:textAlignment w:val="top"/>
        <w:rPr>
          <w:b w:val="0"/>
          <w:bCs w:val="0"/>
          <w:sz w:val="20"/>
          <w:szCs w:val="28"/>
        </w:rPr>
      </w:pP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2734"/>
        <w:gridCol w:w="7309"/>
      </w:tblGrid>
      <w:tr w:rsidR="00DA20F9" w:rsidRPr="002A2FA5" w14:paraId="5DFE959B" w14:textId="77777777" w:rsidTr="0083775C">
        <w:trPr>
          <w:trHeight w:val="238"/>
        </w:trPr>
        <w:tc>
          <w:tcPr>
            <w:tcW w:w="1361" w:type="pct"/>
            <w:shd w:val="clear" w:color="auto" w:fill="9CC2E5" w:themeFill="accent1" w:themeFillTint="99"/>
            <w:vAlign w:val="center"/>
          </w:tcPr>
          <w:p w14:paraId="7C9E05A2" w14:textId="77777777" w:rsidR="00DA20F9" w:rsidRPr="002A2FA5" w:rsidRDefault="00DA20F9" w:rsidP="0083775C">
            <w:pPr>
              <w:autoSpaceDE/>
              <w:autoSpaceDN/>
              <w:jc w:val="both"/>
              <w:rPr>
                <w:b/>
                <w:szCs w:val="28"/>
              </w:rPr>
            </w:pPr>
            <w:r w:rsidRPr="002A2FA5">
              <w:rPr>
                <w:b/>
                <w:szCs w:val="28"/>
              </w:rPr>
              <w:t xml:space="preserve">Контактная </w:t>
            </w:r>
          </w:p>
          <w:p w14:paraId="554B1162" w14:textId="77777777" w:rsidR="00DA20F9" w:rsidRPr="002A2FA5" w:rsidRDefault="00DA20F9" w:rsidP="0083775C">
            <w:pPr>
              <w:autoSpaceDE/>
              <w:autoSpaceDN/>
              <w:jc w:val="both"/>
              <w:rPr>
                <w:b/>
                <w:szCs w:val="28"/>
              </w:rPr>
            </w:pPr>
            <w:r w:rsidRPr="002A2FA5">
              <w:rPr>
                <w:b/>
                <w:szCs w:val="28"/>
              </w:rPr>
              <w:t>информация</w:t>
            </w:r>
          </w:p>
        </w:tc>
        <w:tc>
          <w:tcPr>
            <w:tcW w:w="3639" w:type="pct"/>
            <w:shd w:val="clear" w:color="auto" w:fill="9CC2E5" w:themeFill="accent1" w:themeFillTint="99"/>
            <w:vAlign w:val="center"/>
          </w:tcPr>
          <w:p w14:paraId="3BE6CE6B" w14:textId="77777777" w:rsidR="00DA20F9" w:rsidRPr="002A2FA5" w:rsidRDefault="00DA20F9" w:rsidP="0083775C">
            <w:pPr>
              <w:autoSpaceDE/>
              <w:autoSpaceDN/>
              <w:jc w:val="both"/>
              <w:rPr>
                <w:szCs w:val="28"/>
              </w:rPr>
            </w:pPr>
            <w:r w:rsidRPr="002A2FA5">
              <w:rPr>
                <w:szCs w:val="28"/>
              </w:rPr>
              <w:t xml:space="preserve">Телефон для справок: +7 (499) 237-93-49 </w:t>
            </w:r>
          </w:p>
          <w:p w14:paraId="2089B557" w14:textId="0DE7BA6A" w:rsidR="00DA20F9" w:rsidRPr="002A2FA5" w:rsidRDefault="00DA20F9" w:rsidP="0083775C">
            <w:pPr>
              <w:autoSpaceDE/>
              <w:autoSpaceDN/>
              <w:jc w:val="both"/>
              <w:rPr>
                <w:szCs w:val="28"/>
              </w:rPr>
            </w:pPr>
            <w:r w:rsidRPr="002A2FA5">
              <w:rPr>
                <w:szCs w:val="28"/>
              </w:rPr>
              <w:t xml:space="preserve">Электронная почта: </w:t>
            </w:r>
            <w:r w:rsidRPr="002A2FA5">
              <w:rPr>
                <w:szCs w:val="28"/>
                <w:lang w:val="en-US"/>
              </w:rPr>
              <w:t>Sibirskaya</w:t>
            </w:r>
            <w:r w:rsidRPr="002A2FA5">
              <w:rPr>
                <w:szCs w:val="28"/>
              </w:rPr>
              <w:t>.</w:t>
            </w:r>
            <w:r w:rsidRPr="002A2FA5">
              <w:rPr>
                <w:szCs w:val="28"/>
                <w:lang w:val="en-US"/>
              </w:rPr>
              <w:t>EV</w:t>
            </w:r>
            <w:r w:rsidRPr="002A2FA5">
              <w:rPr>
                <w:szCs w:val="28"/>
              </w:rPr>
              <w:t>@rea.ru</w:t>
            </w:r>
          </w:p>
        </w:tc>
      </w:tr>
    </w:tbl>
    <w:p w14:paraId="4B428C12" w14:textId="77777777" w:rsidR="001168B0" w:rsidRDefault="001168B0" w:rsidP="001168B0">
      <w:pPr>
        <w:spacing w:after="120"/>
        <w:jc w:val="center"/>
        <w:rPr>
          <w:b/>
          <w:sz w:val="28"/>
          <w:szCs w:val="28"/>
        </w:rPr>
      </w:pPr>
    </w:p>
    <w:p w14:paraId="7F5DD8AA" w14:textId="3AFB06D9" w:rsidR="001168B0" w:rsidRPr="001411DE" w:rsidRDefault="001168B0" w:rsidP="001168B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1411DE">
        <w:rPr>
          <w:b/>
          <w:sz w:val="28"/>
          <w:szCs w:val="28"/>
        </w:rPr>
        <w:t xml:space="preserve"> мая 201</w:t>
      </w:r>
      <w:r>
        <w:rPr>
          <w:b/>
          <w:sz w:val="28"/>
          <w:szCs w:val="28"/>
        </w:rPr>
        <w:t>8</w:t>
      </w:r>
      <w:r w:rsidRPr="001411DE">
        <w:rPr>
          <w:b/>
          <w:sz w:val="28"/>
          <w:szCs w:val="28"/>
        </w:rPr>
        <w:t xml:space="preserve"> года</w:t>
      </w:r>
    </w:p>
    <w:p w14:paraId="4E4DE6CC" w14:textId="65680FA5" w:rsidR="001168B0" w:rsidRPr="001411DE" w:rsidRDefault="001168B0" w:rsidP="001168B0">
      <w:pPr>
        <w:spacing w:after="120"/>
        <w:jc w:val="center"/>
        <w:rPr>
          <w:b/>
          <w:sz w:val="28"/>
          <w:szCs w:val="28"/>
        </w:rPr>
      </w:pPr>
      <w:r w:rsidRPr="001411DE">
        <w:rPr>
          <w:b/>
          <w:sz w:val="28"/>
          <w:szCs w:val="28"/>
        </w:rPr>
        <w:t xml:space="preserve">Студенческая конференция </w:t>
      </w:r>
    </w:p>
    <w:p w14:paraId="1D9BEF76" w14:textId="77777777" w:rsidR="001168B0" w:rsidRPr="001411DE" w:rsidRDefault="001168B0" w:rsidP="001168B0">
      <w:pPr>
        <w:jc w:val="center"/>
        <w:rPr>
          <w:b/>
          <w:sz w:val="28"/>
          <w:szCs w:val="28"/>
        </w:rPr>
      </w:pPr>
      <w:r w:rsidRPr="001411DE">
        <w:rPr>
          <w:b/>
          <w:sz w:val="28"/>
          <w:szCs w:val="28"/>
        </w:rPr>
        <w:t xml:space="preserve">«ПРИКЛАДНЫЕ СТАТИСТИЧЕСКИЕ </w:t>
      </w:r>
    </w:p>
    <w:p w14:paraId="023E430F" w14:textId="77777777" w:rsidR="001168B0" w:rsidRPr="001411DE" w:rsidRDefault="001168B0" w:rsidP="001168B0">
      <w:pPr>
        <w:jc w:val="center"/>
        <w:rPr>
          <w:b/>
          <w:sz w:val="28"/>
          <w:szCs w:val="28"/>
        </w:rPr>
      </w:pPr>
      <w:r w:rsidRPr="001411DE">
        <w:rPr>
          <w:b/>
          <w:sz w:val="28"/>
          <w:szCs w:val="28"/>
        </w:rPr>
        <w:t xml:space="preserve">ИССЛЕДОВАНИЯ РАЗВИТИЯ </w:t>
      </w:r>
    </w:p>
    <w:p w14:paraId="299F4AFA" w14:textId="77777777" w:rsidR="001168B0" w:rsidRPr="001411DE" w:rsidRDefault="001168B0" w:rsidP="001168B0">
      <w:pPr>
        <w:jc w:val="center"/>
        <w:rPr>
          <w:b/>
          <w:sz w:val="28"/>
          <w:szCs w:val="28"/>
        </w:rPr>
      </w:pPr>
      <w:r w:rsidRPr="001411DE">
        <w:rPr>
          <w:b/>
          <w:sz w:val="28"/>
          <w:szCs w:val="28"/>
        </w:rPr>
        <w:t>МИРОВОЙ И РЕГИОНАЛЬНОЙ ЭКОНОМИКИ»</w:t>
      </w:r>
    </w:p>
    <w:p w14:paraId="5F0C18F6" w14:textId="77777777" w:rsidR="001168B0" w:rsidRPr="001411DE" w:rsidRDefault="001168B0" w:rsidP="001168B0">
      <w:pPr>
        <w:jc w:val="both"/>
        <w:rPr>
          <w:b/>
          <w:sz w:val="24"/>
          <w:szCs w:val="24"/>
        </w:rPr>
      </w:pPr>
    </w:p>
    <w:p w14:paraId="6E26726D" w14:textId="1EB48E94" w:rsidR="001168B0" w:rsidRPr="00990509" w:rsidRDefault="001168B0" w:rsidP="0011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411DE">
        <w:rPr>
          <w:b/>
          <w:i/>
          <w:sz w:val="24"/>
          <w:szCs w:val="24"/>
        </w:rPr>
        <w:t xml:space="preserve">Цель студенческой конференции </w:t>
      </w:r>
      <w:r w:rsidR="00BD53F2">
        <w:rPr>
          <w:i/>
          <w:sz w:val="24"/>
          <w:szCs w:val="24"/>
        </w:rPr>
        <w:t>-</w:t>
      </w:r>
      <w:r w:rsidRPr="001411DE">
        <w:rPr>
          <w:i/>
          <w:sz w:val="24"/>
          <w:szCs w:val="24"/>
        </w:rPr>
        <w:t xml:space="preserve"> </w:t>
      </w:r>
      <w:r w:rsidRPr="00990509">
        <w:rPr>
          <w:sz w:val="24"/>
          <w:szCs w:val="24"/>
        </w:rPr>
        <w:t xml:space="preserve">представление результатов прикладных статистических исследований развития мировой и региональной экономики, выявление проблем и </w:t>
      </w:r>
      <w:r w:rsidR="00BD53F2" w:rsidRPr="00990509">
        <w:rPr>
          <w:sz w:val="24"/>
          <w:szCs w:val="24"/>
        </w:rPr>
        <w:t>формулировка</w:t>
      </w:r>
      <w:r w:rsidRPr="00990509">
        <w:rPr>
          <w:sz w:val="24"/>
          <w:szCs w:val="24"/>
        </w:rPr>
        <w:t xml:space="preserve"> конкретных рекомендаций по решению приоритетных задач роста эффективности инновационной экономики. </w:t>
      </w:r>
    </w:p>
    <w:p w14:paraId="5400B05D" w14:textId="77777777" w:rsidR="001168B0" w:rsidRPr="001411DE" w:rsidRDefault="001168B0" w:rsidP="0011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97AC7DC" w14:textId="502195E2" w:rsidR="001168B0" w:rsidRPr="00990509" w:rsidRDefault="001168B0" w:rsidP="0011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1411DE">
        <w:rPr>
          <w:b/>
          <w:bCs/>
          <w:i/>
          <w:iCs/>
          <w:sz w:val="24"/>
          <w:szCs w:val="24"/>
        </w:rPr>
        <w:t>Состав участников</w:t>
      </w:r>
      <w:r w:rsidRPr="001411DE">
        <w:rPr>
          <w:i/>
          <w:iCs/>
          <w:sz w:val="24"/>
          <w:szCs w:val="24"/>
        </w:rPr>
        <w:t xml:space="preserve"> –</w:t>
      </w:r>
      <w:r w:rsidR="00BA696D">
        <w:rPr>
          <w:i/>
          <w:iCs/>
          <w:sz w:val="24"/>
          <w:szCs w:val="24"/>
        </w:rPr>
        <w:t xml:space="preserve"> </w:t>
      </w:r>
      <w:r w:rsidRPr="00990509">
        <w:rPr>
          <w:iCs/>
          <w:sz w:val="24"/>
          <w:szCs w:val="24"/>
        </w:rPr>
        <w:t>студенты,</w:t>
      </w:r>
      <w:r w:rsidRPr="00990509">
        <w:rPr>
          <w:sz w:val="24"/>
          <w:szCs w:val="24"/>
        </w:rPr>
        <w:t xml:space="preserve"> </w:t>
      </w:r>
      <w:r w:rsidRPr="00990509">
        <w:rPr>
          <w:iCs/>
          <w:sz w:val="24"/>
          <w:szCs w:val="24"/>
        </w:rPr>
        <w:t xml:space="preserve">участвующие в Международной студенческой олимпиаде по статистике. </w:t>
      </w:r>
    </w:p>
    <w:p w14:paraId="3652283A" w14:textId="77777777" w:rsidR="001168B0" w:rsidRPr="001411DE" w:rsidRDefault="001168B0" w:rsidP="0011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08DE02BB" w14:textId="0330C41E" w:rsidR="001168B0" w:rsidRPr="001411DE" w:rsidRDefault="00BD53F2" w:rsidP="001168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="001168B0" w:rsidRPr="001411DE">
        <w:rPr>
          <w:b/>
          <w:i/>
          <w:sz w:val="24"/>
          <w:szCs w:val="24"/>
        </w:rPr>
        <w:t>опросы студенческой конференции:</w:t>
      </w:r>
    </w:p>
    <w:p w14:paraId="481B6240" w14:textId="00E0555F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Актуальные проблемы статистического анализа социально-экономического развития региона как объекта статистического исследования</w:t>
      </w:r>
      <w:r w:rsidR="00BD53F2">
        <w:rPr>
          <w:b w:val="0"/>
          <w:bCs w:val="0"/>
          <w:sz w:val="24"/>
          <w:szCs w:val="24"/>
        </w:rPr>
        <w:t>.</w:t>
      </w:r>
      <w:r w:rsidRPr="00E31B60">
        <w:rPr>
          <w:b w:val="0"/>
          <w:bCs w:val="0"/>
          <w:sz w:val="24"/>
          <w:szCs w:val="24"/>
        </w:rPr>
        <w:t xml:space="preserve"> </w:t>
      </w:r>
    </w:p>
    <w:p w14:paraId="5D95126E" w14:textId="192A2D50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Статистическ</w:t>
      </w:r>
      <w:r w:rsidR="00990509">
        <w:rPr>
          <w:b w:val="0"/>
          <w:bCs w:val="0"/>
          <w:sz w:val="24"/>
          <w:szCs w:val="24"/>
        </w:rPr>
        <w:t>ие</w:t>
      </w:r>
      <w:r w:rsidRPr="00E31B60">
        <w:rPr>
          <w:b w:val="0"/>
          <w:bCs w:val="0"/>
          <w:sz w:val="24"/>
          <w:szCs w:val="24"/>
        </w:rPr>
        <w:t xml:space="preserve"> исследовани</w:t>
      </w:r>
      <w:r w:rsidR="00990509">
        <w:rPr>
          <w:b w:val="0"/>
          <w:bCs w:val="0"/>
          <w:sz w:val="24"/>
          <w:szCs w:val="24"/>
        </w:rPr>
        <w:t>я</w:t>
      </w:r>
      <w:r w:rsidRPr="00E31B60">
        <w:rPr>
          <w:b w:val="0"/>
          <w:bCs w:val="0"/>
          <w:sz w:val="24"/>
          <w:szCs w:val="24"/>
        </w:rPr>
        <w:t xml:space="preserve"> дифференциации социально-экономического развития регионов России</w:t>
      </w:r>
      <w:r w:rsidR="00BD53F2">
        <w:rPr>
          <w:b w:val="0"/>
          <w:bCs w:val="0"/>
          <w:sz w:val="24"/>
          <w:szCs w:val="24"/>
        </w:rPr>
        <w:t>.</w:t>
      </w:r>
    </w:p>
    <w:p w14:paraId="3AF0F65B" w14:textId="53720BAD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lastRenderedPageBreak/>
        <w:t>Статистическ</w:t>
      </w:r>
      <w:r w:rsidR="00990509">
        <w:rPr>
          <w:b w:val="0"/>
          <w:bCs w:val="0"/>
          <w:sz w:val="24"/>
          <w:szCs w:val="24"/>
        </w:rPr>
        <w:t>ие</w:t>
      </w:r>
      <w:r w:rsidRPr="00E31B60">
        <w:rPr>
          <w:b w:val="0"/>
          <w:bCs w:val="0"/>
          <w:sz w:val="24"/>
          <w:szCs w:val="24"/>
        </w:rPr>
        <w:t xml:space="preserve"> исследовани</w:t>
      </w:r>
      <w:r w:rsidR="00990509">
        <w:rPr>
          <w:b w:val="0"/>
          <w:bCs w:val="0"/>
          <w:sz w:val="24"/>
          <w:szCs w:val="24"/>
        </w:rPr>
        <w:t>я</w:t>
      </w:r>
      <w:r w:rsidRPr="00E31B60">
        <w:rPr>
          <w:b w:val="0"/>
          <w:bCs w:val="0"/>
          <w:sz w:val="24"/>
          <w:szCs w:val="24"/>
        </w:rPr>
        <w:t xml:space="preserve"> основных результатов развития мировой и региональной экономики</w:t>
      </w:r>
      <w:r w:rsidR="00BD53F2">
        <w:rPr>
          <w:b w:val="0"/>
          <w:bCs w:val="0"/>
          <w:sz w:val="24"/>
          <w:szCs w:val="24"/>
        </w:rPr>
        <w:t>.</w:t>
      </w:r>
    </w:p>
    <w:p w14:paraId="4927C638" w14:textId="22715C47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Использование данных официальной статистики и выборочных исследований для формирования интегральной оценки социально-экономического развития региона</w:t>
      </w:r>
      <w:r w:rsidR="00BD53F2">
        <w:rPr>
          <w:b w:val="0"/>
          <w:bCs w:val="0"/>
          <w:sz w:val="24"/>
          <w:szCs w:val="24"/>
        </w:rPr>
        <w:t>.</w:t>
      </w:r>
    </w:p>
    <w:p w14:paraId="15EC1EEC" w14:textId="71EDC9EF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Статистика экономического развития: новое в мировой и отечественной практике</w:t>
      </w:r>
      <w:r w:rsidR="00BD53F2">
        <w:rPr>
          <w:b w:val="0"/>
          <w:bCs w:val="0"/>
          <w:sz w:val="24"/>
          <w:szCs w:val="24"/>
        </w:rPr>
        <w:t>.</w:t>
      </w:r>
    </w:p>
    <w:p w14:paraId="1E6B0FA4" w14:textId="4A68D43A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Проблемы и перспективы развития инновационного развития регионов в условиях глобализации</w:t>
      </w:r>
      <w:r w:rsidR="00BD53F2">
        <w:rPr>
          <w:b w:val="0"/>
          <w:bCs w:val="0"/>
          <w:sz w:val="24"/>
          <w:szCs w:val="24"/>
        </w:rPr>
        <w:t>.</w:t>
      </w:r>
    </w:p>
    <w:p w14:paraId="0C43BA22" w14:textId="32A29F65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Перспективная оценка основных параметров развития м</w:t>
      </w:r>
      <w:r w:rsidR="00E31B60">
        <w:rPr>
          <w:b w:val="0"/>
          <w:bCs w:val="0"/>
          <w:sz w:val="24"/>
          <w:szCs w:val="24"/>
        </w:rPr>
        <w:t>ировой и региональной экономики</w:t>
      </w:r>
      <w:r w:rsidR="00BD53F2">
        <w:rPr>
          <w:b w:val="0"/>
          <w:bCs w:val="0"/>
          <w:sz w:val="24"/>
          <w:szCs w:val="24"/>
        </w:rPr>
        <w:t>.</w:t>
      </w:r>
    </w:p>
    <w:p w14:paraId="1D485CA2" w14:textId="77777777" w:rsidR="001168B0" w:rsidRPr="00E31B60" w:rsidRDefault="001168B0" w:rsidP="00E31B60">
      <w:pPr>
        <w:pStyle w:val="1"/>
        <w:spacing w:before="0" w:beforeAutospacing="0" w:after="0" w:afterAutospacing="0"/>
        <w:ind w:left="360"/>
        <w:jc w:val="both"/>
        <w:textAlignment w:val="top"/>
        <w:rPr>
          <w:b w:val="0"/>
          <w:bCs w:val="0"/>
          <w:sz w:val="24"/>
          <w:szCs w:val="24"/>
        </w:rPr>
      </w:pPr>
    </w:p>
    <w:p w14:paraId="7C1661C1" w14:textId="0C52C6C4" w:rsidR="001168B0" w:rsidRPr="001411DE" w:rsidRDefault="001168B0" w:rsidP="001168B0">
      <w:pPr>
        <w:pStyle w:val="a4"/>
        <w:rPr>
          <w:b w:val="0"/>
          <w:sz w:val="24"/>
          <w:szCs w:val="24"/>
        </w:rPr>
      </w:pPr>
      <w:r w:rsidRPr="001411DE">
        <w:rPr>
          <w:b w:val="0"/>
          <w:sz w:val="24"/>
          <w:szCs w:val="24"/>
        </w:rPr>
        <w:t xml:space="preserve">Начало работы конференции – </w:t>
      </w:r>
      <w:r>
        <w:rPr>
          <w:b w:val="0"/>
          <w:sz w:val="24"/>
          <w:szCs w:val="24"/>
        </w:rPr>
        <w:t>24</w:t>
      </w:r>
      <w:r w:rsidRPr="001411DE">
        <w:rPr>
          <w:b w:val="0"/>
          <w:sz w:val="24"/>
          <w:szCs w:val="24"/>
        </w:rPr>
        <w:t xml:space="preserve"> мая 201</w:t>
      </w:r>
      <w:r>
        <w:rPr>
          <w:b w:val="0"/>
          <w:sz w:val="24"/>
          <w:szCs w:val="24"/>
        </w:rPr>
        <w:t>8</w:t>
      </w:r>
      <w:r w:rsidRPr="001411DE">
        <w:rPr>
          <w:b w:val="0"/>
          <w:sz w:val="24"/>
          <w:szCs w:val="24"/>
        </w:rPr>
        <w:t xml:space="preserve"> года в 10</w:t>
      </w:r>
      <w:r w:rsidR="00BD53F2">
        <w:rPr>
          <w:b w:val="0"/>
          <w:sz w:val="24"/>
          <w:szCs w:val="24"/>
        </w:rPr>
        <w:t>:</w:t>
      </w:r>
      <w:r w:rsidRPr="001411DE">
        <w:rPr>
          <w:b w:val="0"/>
          <w:sz w:val="24"/>
          <w:szCs w:val="24"/>
        </w:rPr>
        <w:t xml:space="preserve">00. </w:t>
      </w:r>
    </w:p>
    <w:tbl>
      <w:tblPr>
        <w:tblpPr w:leftFromText="180" w:rightFromText="180" w:vertAnchor="text" w:horzAnchor="margin" w:tblpXSpec="center" w:tblpY="66"/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3671"/>
        <w:gridCol w:w="6271"/>
      </w:tblGrid>
      <w:tr w:rsidR="001168B0" w:rsidRPr="001411DE" w14:paraId="409E9EBF" w14:textId="77777777" w:rsidTr="004D3AEA">
        <w:trPr>
          <w:trHeight w:val="238"/>
        </w:trPr>
        <w:tc>
          <w:tcPr>
            <w:tcW w:w="1846" w:type="pct"/>
            <w:shd w:val="clear" w:color="auto" w:fill="9CC2E5" w:themeFill="accent1" w:themeFillTint="99"/>
            <w:vAlign w:val="center"/>
          </w:tcPr>
          <w:p w14:paraId="01B11E15" w14:textId="453FB365" w:rsidR="001168B0" w:rsidRPr="001411DE" w:rsidRDefault="001168B0" w:rsidP="004D3AEA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54" w:type="pct"/>
            <w:shd w:val="clear" w:color="auto" w:fill="9CC2E5" w:themeFill="accent1" w:themeFillTint="99"/>
            <w:vAlign w:val="center"/>
          </w:tcPr>
          <w:p w14:paraId="02DBAD93" w14:textId="37D1F286" w:rsidR="001168B0" w:rsidRPr="001411DE" w:rsidRDefault="001168B0" w:rsidP="004D3AEA">
            <w:pPr>
              <w:pStyle w:val="a4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202445E3" w14:textId="4089BAF7" w:rsidR="00F30D08" w:rsidRDefault="00F30D08" w:rsidP="000F21D8">
      <w:pPr>
        <w:pStyle w:val="1"/>
        <w:spacing w:before="0" w:beforeAutospacing="0" w:after="0" w:afterAutospacing="0"/>
        <w:jc w:val="center"/>
        <w:textAlignment w:val="top"/>
        <w:rPr>
          <w:b w:val="0"/>
          <w:bCs w:val="0"/>
          <w:sz w:val="28"/>
          <w:szCs w:val="28"/>
        </w:rPr>
      </w:pPr>
    </w:p>
    <w:p w14:paraId="203CD4A9" w14:textId="77777777" w:rsidR="001168B0" w:rsidRDefault="001168B0" w:rsidP="000F21D8">
      <w:pPr>
        <w:pStyle w:val="1"/>
        <w:spacing w:before="0" w:beforeAutospacing="0" w:after="0" w:afterAutospacing="0"/>
        <w:jc w:val="center"/>
        <w:textAlignment w:val="top"/>
        <w:rPr>
          <w:b w:val="0"/>
          <w:bCs w:val="0"/>
          <w:sz w:val="28"/>
          <w:szCs w:val="28"/>
        </w:rPr>
      </w:pPr>
    </w:p>
    <w:p w14:paraId="7ED67543" w14:textId="33954A28" w:rsidR="00F30D08" w:rsidRDefault="00F30D08" w:rsidP="000F21D8">
      <w:pPr>
        <w:pStyle w:val="1"/>
        <w:spacing w:before="0" w:beforeAutospacing="0" w:after="0" w:afterAutospacing="0"/>
        <w:jc w:val="center"/>
        <w:textAlignment w:val="top"/>
        <w:rPr>
          <w:b w:val="0"/>
          <w:bCs w:val="0"/>
          <w:sz w:val="28"/>
          <w:szCs w:val="28"/>
        </w:rPr>
      </w:pPr>
      <w:r w:rsidRPr="00C26542">
        <w:rPr>
          <w:noProof/>
          <w:sz w:val="28"/>
          <w:szCs w:val="28"/>
        </w:rPr>
        <w:t>25 мая</w:t>
      </w:r>
      <w:r w:rsidR="000F21D8">
        <w:rPr>
          <w:noProof/>
          <w:sz w:val="28"/>
          <w:szCs w:val="28"/>
        </w:rPr>
        <w:t xml:space="preserve"> 2018 года</w:t>
      </w:r>
    </w:p>
    <w:p w14:paraId="26A5D21E" w14:textId="3EA02B61" w:rsidR="00A108A0" w:rsidRDefault="00F30D08" w:rsidP="00E60C23">
      <w:pPr>
        <w:pStyle w:val="1"/>
        <w:spacing w:before="0" w:beforeAutospacing="0" w:after="0" w:afterAutospacing="0"/>
        <w:ind w:firstLine="284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</w:rPr>
        <w:t xml:space="preserve">Круглый стол </w:t>
      </w:r>
    </w:p>
    <w:p w14:paraId="1166605A" w14:textId="251AC3A7" w:rsidR="00F30D08" w:rsidRDefault="00F30D08" w:rsidP="00E60C23">
      <w:pPr>
        <w:pStyle w:val="1"/>
        <w:spacing w:before="0" w:beforeAutospacing="0" w:after="0" w:afterAutospacing="0"/>
        <w:ind w:firstLine="284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</w:rPr>
        <w:t>«</w:t>
      </w:r>
      <w:r w:rsidR="00CA02DD" w:rsidRPr="00CA02DD">
        <w:rPr>
          <w:noProof/>
          <w:sz w:val="28"/>
          <w:szCs w:val="28"/>
        </w:rPr>
        <w:t>СТАТИСТИЧЕСКОЕ ОБРАЗОВАНИЕ КАК ПАРАДИГМА РАЗВИТИЯ ЦИФРОВОЙ ЭКОНОМИКИ: ВЫЗОВЫ, ПРОБЛЕМЫ, РЕШЕНИЯ</w:t>
      </w:r>
      <w:r w:rsidRPr="00C26542">
        <w:rPr>
          <w:noProof/>
          <w:sz w:val="28"/>
          <w:szCs w:val="28"/>
        </w:rPr>
        <w:t>»</w:t>
      </w:r>
    </w:p>
    <w:p w14:paraId="7CF23330" w14:textId="77777777" w:rsidR="00AA522A" w:rsidRDefault="00E60C23" w:rsidP="00E60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B260BF">
        <w:rPr>
          <w:b/>
          <w:sz w:val="28"/>
          <w:szCs w:val="28"/>
        </w:rPr>
        <w:t xml:space="preserve">при участии </w:t>
      </w:r>
      <w:r w:rsidR="00AA522A">
        <w:rPr>
          <w:b/>
          <w:sz w:val="28"/>
          <w:szCs w:val="28"/>
        </w:rPr>
        <w:t xml:space="preserve">Федеральной службы государственной статистики </w:t>
      </w:r>
    </w:p>
    <w:p w14:paraId="0E99D9EC" w14:textId="76C4F4D9" w:rsidR="00E60C23" w:rsidRPr="00750BE8" w:rsidRDefault="00AA522A" w:rsidP="00E60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E60C23" w:rsidRPr="00B260BF">
        <w:rPr>
          <w:b/>
          <w:sz w:val="28"/>
          <w:szCs w:val="28"/>
        </w:rPr>
        <w:t>Российск</w:t>
      </w:r>
      <w:r w:rsidR="00E60C23">
        <w:rPr>
          <w:b/>
          <w:sz w:val="28"/>
          <w:szCs w:val="28"/>
        </w:rPr>
        <w:t>ой</w:t>
      </w:r>
      <w:r w:rsidR="00E60C23" w:rsidRPr="00B260BF">
        <w:rPr>
          <w:b/>
          <w:sz w:val="28"/>
          <w:szCs w:val="28"/>
        </w:rPr>
        <w:t xml:space="preserve"> ассоциаци</w:t>
      </w:r>
      <w:r w:rsidR="00E60C23">
        <w:rPr>
          <w:b/>
          <w:sz w:val="28"/>
          <w:szCs w:val="28"/>
        </w:rPr>
        <w:t>и</w:t>
      </w:r>
      <w:r w:rsidR="00E60C23" w:rsidRPr="00B260BF">
        <w:rPr>
          <w:b/>
          <w:sz w:val="28"/>
          <w:szCs w:val="28"/>
        </w:rPr>
        <w:t xml:space="preserve"> статистиков</w:t>
      </w:r>
      <w:r w:rsidR="00E60C23">
        <w:rPr>
          <w:b/>
          <w:sz w:val="28"/>
          <w:szCs w:val="28"/>
        </w:rPr>
        <w:t>)</w:t>
      </w:r>
    </w:p>
    <w:p w14:paraId="59B1A1D2" w14:textId="77777777" w:rsidR="00E60C23" w:rsidRDefault="00E60C23" w:rsidP="001726FE">
      <w:pPr>
        <w:pStyle w:val="1"/>
        <w:spacing w:before="0" w:beforeAutospacing="0" w:after="0" w:afterAutospacing="0"/>
        <w:ind w:firstLine="284"/>
        <w:jc w:val="both"/>
        <w:textAlignment w:val="top"/>
        <w:rPr>
          <w:noProof/>
          <w:sz w:val="28"/>
          <w:szCs w:val="28"/>
        </w:rPr>
      </w:pPr>
    </w:p>
    <w:p w14:paraId="4B33FDEA" w14:textId="6456F96B" w:rsidR="00A72DF9" w:rsidRPr="00A72DF9" w:rsidRDefault="00E60C23" w:rsidP="00E60C23">
      <w:pPr>
        <w:pStyle w:val="1"/>
        <w:spacing w:before="0" w:beforeAutospacing="0" w:after="0" w:afterAutospacing="0"/>
        <w:ind w:firstLine="284"/>
        <w:jc w:val="both"/>
        <w:textAlignment w:val="top"/>
        <w:rPr>
          <w:b w:val="0"/>
          <w:noProof/>
          <w:sz w:val="24"/>
          <w:szCs w:val="28"/>
        </w:rPr>
      </w:pPr>
      <w:r w:rsidRPr="001411DE">
        <w:rPr>
          <w:i/>
          <w:sz w:val="24"/>
          <w:szCs w:val="24"/>
        </w:rPr>
        <w:t xml:space="preserve">Цель круглого стола </w:t>
      </w:r>
      <w:r w:rsidR="00BD53F2">
        <w:rPr>
          <w:b w:val="0"/>
          <w:sz w:val="24"/>
          <w:szCs w:val="24"/>
        </w:rPr>
        <w:t xml:space="preserve">– выявление проблем и </w:t>
      </w:r>
      <w:r w:rsidR="00A72DF9" w:rsidRPr="00A72DF9">
        <w:rPr>
          <w:b w:val="0"/>
          <w:noProof/>
          <w:sz w:val="24"/>
          <w:szCs w:val="28"/>
        </w:rPr>
        <w:t xml:space="preserve">выработка рекомендаций по </w:t>
      </w:r>
      <w:r w:rsidR="00BD53F2">
        <w:rPr>
          <w:b w:val="0"/>
          <w:noProof/>
          <w:sz w:val="24"/>
          <w:szCs w:val="28"/>
        </w:rPr>
        <w:t>развитию статистического образования в условиях цифров</w:t>
      </w:r>
      <w:r w:rsidR="00BD2193">
        <w:rPr>
          <w:b w:val="0"/>
          <w:noProof/>
          <w:sz w:val="24"/>
          <w:szCs w:val="28"/>
        </w:rPr>
        <w:t>ой</w:t>
      </w:r>
      <w:r w:rsidR="00BD53F2">
        <w:rPr>
          <w:b w:val="0"/>
          <w:noProof/>
          <w:sz w:val="24"/>
          <w:szCs w:val="28"/>
        </w:rPr>
        <w:t xml:space="preserve"> экономики</w:t>
      </w:r>
      <w:r w:rsidR="00A72DF9" w:rsidRPr="00A72DF9">
        <w:rPr>
          <w:b w:val="0"/>
          <w:noProof/>
          <w:sz w:val="24"/>
          <w:szCs w:val="28"/>
        </w:rPr>
        <w:t xml:space="preserve">. </w:t>
      </w:r>
    </w:p>
    <w:p w14:paraId="4554FF47" w14:textId="77777777" w:rsidR="00B77E69" w:rsidRDefault="00B77E69" w:rsidP="00A7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4"/>
          <w:szCs w:val="24"/>
        </w:rPr>
      </w:pPr>
    </w:p>
    <w:p w14:paraId="634C9696" w14:textId="5113746D" w:rsidR="00A72DF9" w:rsidRPr="001411DE" w:rsidRDefault="00A72DF9" w:rsidP="00A7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4"/>
          <w:szCs w:val="24"/>
        </w:rPr>
      </w:pPr>
      <w:r w:rsidRPr="001411DE">
        <w:rPr>
          <w:b/>
          <w:bCs/>
          <w:i/>
          <w:iCs/>
          <w:sz w:val="24"/>
          <w:szCs w:val="24"/>
        </w:rPr>
        <w:t>Состав участников</w:t>
      </w:r>
      <w:r w:rsidRPr="001411DE">
        <w:rPr>
          <w:i/>
          <w:iCs/>
          <w:sz w:val="24"/>
          <w:szCs w:val="24"/>
        </w:rPr>
        <w:t xml:space="preserve"> –</w:t>
      </w:r>
      <w:r>
        <w:rPr>
          <w:i/>
          <w:iCs/>
          <w:sz w:val="24"/>
          <w:szCs w:val="24"/>
        </w:rPr>
        <w:t xml:space="preserve"> </w:t>
      </w:r>
      <w:r w:rsidRPr="00BD2193">
        <w:rPr>
          <w:iCs/>
          <w:sz w:val="24"/>
          <w:szCs w:val="24"/>
        </w:rPr>
        <w:t>ведущие российские и зарубежные специалисты в области образования и статистики, представители профильных министерств и ведомств, представители бизнес-структур</w:t>
      </w:r>
      <w:r w:rsidR="00BD2193">
        <w:rPr>
          <w:iCs/>
          <w:sz w:val="24"/>
          <w:szCs w:val="24"/>
        </w:rPr>
        <w:t xml:space="preserve"> и </w:t>
      </w:r>
      <w:r w:rsidRPr="00BD2193">
        <w:rPr>
          <w:iCs/>
          <w:sz w:val="24"/>
          <w:szCs w:val="24"/>
        </w:rPr>
        <w:t>общественных организаций.</w:t>
      </w:r>
      <w:r w:rsidRPr="001411DE">
        <w:rPr>
          <w:i/>
          <w:iCs/>
          <w:sz w:val="24"/>
          <w:szCs w:val="24"/>
        </w:rPr>
        <w:t xml:space="preserve"> </w:t>
      </w:r>
    </w:p>
    <w:p w14:paraId="0C39DEFF" w14:textId="77777777" w:rsidR="00A72DF9" w:rsidRPr="001411DE" w:rsidRDefault="00A72DF9" w:rsidP="00A7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232CA2B2" w14:textId="2D3E2323" w:rsidR="00A72DF9" w:rsidRPr="001411DE" w:rsidRDefault="00BD2193" w:rsidP="00A72DF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="00A72DF9" w:rsidRPr="001411DE">
        <w:rPr>
          <w:b/>
          <w:i/>
          <w:sz w:val="24"/>
          <w:szCs w:val="24"/>
        </w:rPr>
        <w:t>опросы круглого стола:</w:t>
      </w:r>
    </w:p>
    <w:p w14:paraId="7C3A62BF" w14:textId="1EE1EF88" w:rsidR="00BD53F2" w:rsidRDefault="00BD53F2" w:rsidP="00BD53F2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Статистическая грамотность как инструмент подготовки специалистов </w:t>
      </w:r>
      <w:r w:rsidRPr="00BD53F2">
        <w:rPr>
          <w:b w:val="0"/>
          <w:bCs w:val="0"/>
          <w:sz w:val="24"/>
          <w:szCs w:val="24"/>
        </w:rPr>
        <w:t>в пространстве нового поколения «Индустри</w:t>
      </w:r>
      <w:r w:rsidR="00BD2193">
        <w:rPr>
          <w:b w:val="0"/>
          <w:bCs w:val="0"/>
          <w:sz w:val="24"/>
          <w:szCs w:val="24"/>
        </w:rPr>
        <w:t>я</w:t>
      </w:r>
      <w:r w:rsidRPr="00BD53F2">
        <w:rPr>
          <w:b w:val="0"/>
          <w:bCs w:val="0"/>
          <w:sz w:val="24"/>
          <w:szCs w:val="24"/>
        </w:rPr>
        <w:t xml:space="preserve"> 4.0». </w:t>
      </w:r>
    </w:p>
    <w:p w14:paraId="4FC5031B" w14:textId="5415032A" w:rsidR="00BD53F2" w:rsidRPr="00AA522A" w:rsidRDefault="00BD53F2" w:rsidP="00BD53F2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AA522A">
        <w:rPr>
          <w:b w:val="0"/>
          <w:bCs w:val="0"/>
          <w:sz w:val="24"/>
          <w:szCs w:val="24"/>
        </w:rPr>
        <w:t>Стратегическое позиционирование статистики в развивающемся цифровом пространстве</w:t>
      </w:r>
      <w:r>
        <w:rPr>
          <w:b w:val="0"/>
          <w:bCs w:val="0"/>
          <w:sz w:val="24"/>
          <w:szCs w:val="24"/>
        </w:rPr>
        <w:t>.</w:t>
      </w:r>
      <w:r w:rsidRPr="00AA522A">
        <w:rPr>
          <w:b w:val="0"/>
          <w:bCs w:val="0"/>
          <w:sz w:val="24"/>
          <w:szCs w:val="24"/>
        </w:rPr>
        <w:t xml:space="preserve"> </w:t>
      </w:r>
    </w:p>
    <w:p w14:paraId="4EE95871" w14:textId="452752BA" w:rsidR="00CA02DD" w:rsidRPr="00CA02DD" w:rsidRDefault="00CA02DD" w:rsidP="00BD53F2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 w:rsidRPr="00CA02DD">
        <w:rPr>
          <w:b w:val="0"/>
          <w:bCs w:val="0"/>
          <w:sz w:val="24"/>
          <w:szCs w:val="24"/>
        </w:rPr>
        <w:t xml:space="preserve">Трансформация статистического образования </w:t>
      </w:r>
      <w:r>
        <w:rPr>
          <w:b w:val="0"/>
          <w:bCs w:val="0"/>
          <w:sz w:val="24"/>
          <w:szCs w:val="24"/>
        </w:rPr>
        <w:t>в условиях цифровой экономики</w:t>
      </w:r>
      <w:r w:rsidR="00BD53F2">
        <w:rPr>
          <w:b w:val="0"/>
          <w:bCs w:val="0"/>
          <w:sz w:val="24"/>
          <w:szCs w:val="24"/>
        </w:rPr>
        <w:t>.</w:t>
      </w:r>
    </w:p>
    <w:p w14:paraId="3BB2FBEF" w14:textId="408D9971" w:rsidR="00BD53F2" w:rsidRPr="00E31B60" w:rsidRDefault="00BD53F2" w:rsidP="00BD53F2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Проблемы</w:t>
      </w:r>
      <w:r w:rsidRPr="00E31B60">
        <w:rPr>
          <w:b w:val="0"/>
          <w:bCs w:val="0"/>
          <w:sz w:val="24"/>
          <w:szCs w:val="24"/>
        </w:rPr>
        <w:t xml:space="preserve"> подготовк</w:t>
      </w:r>
      <w:r>
        <w:rPr>
          <w:b w:val="0"/>
          <w:bCs w:val="0"/>
          <w:sz w:val="24"/>
          <w:szCs w:val="24"/>
        </w:rPr>
        <w:t>и</w:t>
      </w:r>
      <w:r w:rsidRPr="00E31B60">
        <w:rPr>
          <w:b w:val="0"/>
          <w:bCs w:val="0"/>
          <w:sz w:val="24"/>
          <w:szCs w:val="24"/>
        </w:rPr>
        <w:t xml:space="preserve"> и повышени</w:t>
      </w:r>
      <w:r>
        <w:rPr>
          <w:b w:val="0"/>
          <w:bCs w:val="0"/>
          <w:sz w:val="24"/>
          <w:szCs w:val="24"/>
        </w:rPr>
        <w:t>я</w:t>
      </w:r>
      <w:r w:rsidRPr="00E31B60">
        <w:rPr>
          <w:b w:val="0"/>
          <w:bCs w:val="0"/>
          <w:sz w:val="24"/>
          <w:szCs w:val="24"/>
        </w:rPr>
        <w:t xml:space="preserve"> квалификации статистических кадров</w:t>
      </w:r>
      <w:r w:rsidR="000B4D18">
        <w:rPr>
          <w:b w:val="0"/>
          <w:bCs w:val="0"/>
          <w:sz w:val="24"/>
          <w:szCs w:val="24"/>
        </w:rPr>
        <w:t xml:space="preserve"> для цифровой экономики.</w:t>
      </w:r>
    </w:p>
    <w:p w14:paraId="38C1185B" w14:textId="13446D1A" w:rsidR="00AA522A" w:rsidRPr="00E31B60" w:rsidRDefault="00AA522A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 xml:space="preserve">Оценка </w:t>
      </w:r>
      <w:r w:rsidR="00844C91" w:rsidRPr="00E31B60">
        <w:rPr>
          <w:b w:val="0"/>
          <w:bCs w:val="0"/>
          <w:sz w:val="24"/>
          <w:szCs w:val="24"/>
        </w:rPr>
        <w:t>потребност</w:t>
      </w:r>
      <w:r w:rsidRPr="00E31B60">
        <w:rPr>
          <w:b w:val="0"/>
          <w:bCs w:val="0"/>
          <w:sz w:val="24"/>
          <w:szCs w:val="24"/>
        </w:rPr>
        <w:t>и в</w:t>
      </w:r>
      <w:r w:rsidR="00844C91" w:rsidRPr="00E31B60">
        <w:rPr>
          <w:b w:val="0"/>
          <w:bCs w:val="0"/>
          <w:sz w:val="24"/>
          <w:szCs w:val="24"/>
        </w:rPr>
        <w:t xml:space="preserve"> специалистах-статистиках </w:t>
      </w:r>
      <w:r w:rsidRPr="00E31B60">
        <w:rPr>
          <w:b w:val="0"/>
          <w:bCs w:val="0"/>
          <w:sz w:val="24"/>
          <w:szCs w:val="24"/>
        </w:rPr>
        <w:t>в условиях цифровой экономики</w:t>
      </w:r>
      <w:r w:rsidR="000B4D18">
        <w:rPr>
          <w:b w:val="0"/>
          <w:bCs w:val="0"/>
          <w:sz w:val="24"/>
          <w:szCs w:val="24"/>
        </w:rPr>
        <w:t>.</w:t>
      </w:r>
    </w:p>
    <w:p w14:paraId="12E5E3CE" w14:textId="77777777" w:rsidR="000B4D18" w:rsidRPr="00E31B60" w:rsidRDefault="000B4D18" w:rsidP="000B4D18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</w:t>
      </w:r>
      <w:r w:rsidRPr="00E31B60">
        <w:rPr>
          <w:b w:val="0"/>
          <w:bCs w:val="0"/>
          <w:sz w:val="24"/>
          <w:szCs w:val="24"/>
        </w:rPr>
        <w:t>нтеграци</w:t>
      </w:r>
      <w:r>
        <w:rPr>
          <w:b w:val="0"/>
          <w:bCs w:val="0"/>
          <w:sz w:val="24"/>
          <w:szCs w:val="24"/>
        </w:rPr>
        <w:t>я</w:t>
      </w:r>
      <w:r w:rsidRPr="00E31B60">
        <w:rPr>
          <w:b w:val="0"/>
          <w:bCs w:val="0"/>
          <w:sz w:val="24"/>
          <w:szCs w:val="24"/>
        </w:rPr>
        <w:t xml:space="preserve"> российских статистиков в мировое научное и профессиональное сообщество</w:t>
      </w:r>
      <w:r>
        <w:rPr>
          <w:b w:val="0"/>
          <w:bCs w:val="0"/>
          <w:sz w:val="24"/>
          <w:szCs w:val="24"/>
        </w:rPr>
        <w:t>.</w:t>
      </w:r>
    </w:p>
    <w:p w14:paraId="30D3A98F" w14:textId="77777777" w:rsidR="00866EF6" w:rsidRPr="001726FE" w:rsidRDefault="00866EF6" w:rsidP="001726FE">
      <w:pPr>
        <w:pStyle w:val="1"/>
        <w:spacing w:before="0" w:beforeAutospacing="0" w:after="0" w:afterAutospacing="0"/>
        <w:ind w:firstLine="284"/>
        <w:jc w:val="both"/>
        <w:textAlignment w:val="top"/>
        <w:rPr>
          <w:b w:val="0"/>
          <w:bCs w:val="0"/>
          <w:sz w:val="24"/>
          <w:szCs w:val="28"/>
        </w:rPr>
      </w:pP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2734"/>
        <w:gridCol w:w="7309"/>
      </w:tblGrid>
      <w:tr w:rsidR="00DA20F9" w:rsidRPr="002A2FA5" w14:paraId="1450D8E8" w14:textId="77777777" w:rsidTr="0083775C">
        <w:trPr>
          <w:trHeight w:val="238"/>
        </w:trPr>
        <w:tc>
          <w:tcPr>
            <w:tcW w:w="1361" w:type="pct"/>
            <w:shd w:val="clear" w:color="auto" w:fill="9CC2E5" w:themeFill="accent1" w:themeFillTint="99"/>
            <w:vAlign w:val="center"/>
          </w:tcPr>
          <w:p w14:paraId="0F5660DB" w14:textId="77777777" w:rsidR="00DA20F9" w:rsidRPr="002A2FA5" w:rsidRDefault="00DA20F9" w:rsidP="0083775C">
            <w:pPr>
              <w:autoSpaceDE/>
              <w:autoSpaceDN/>
              <w:jc w:val="both"/>
              <w:rPr>
                <w:b/>
                <w:szCs w:val="28"/>
              </w:rPr>
            </w:pPr>
            <w:r w:rsidRPr="002A2FA5">
              <w:rPr>
                <w:b/>
                <w:szCs w:val="28"/>
              </w:rPr>
              <w:t xml:space="preserve">Контактная </w:t>
            </w:r>
          </w:p>
          <w:p w14:paraId="7FCE6F85" w14:textId="77777777" w:rsidR="00DA20F9" w:rsidRPr="002A2FA5" w:rsidRDefault="00DA20F9" w:rsidP="0083775C">
            <w:pPr>
              <w:autoSpaceDE/>
              <w:autoSpaceDN/>
              <w:jc w:val="both"/>
              <w:rPr>
                <w:b/>
                <w:szCs w:val="28"/>
              </w:rPr>
            </w:pPr>
            <w:r w:rsidRPr="002A2FA5">
              <w:rPr>
                <w:b/>
                <w:szCs w:val="28"/>
              </w:rPr>
              <w:t>информация</w:t>
            </w:r>
          </w:p>
        </w:tc>
        <w:tc>
          <w:tcPr>
            <w:tcW w:w="3639" w:type="pct"/>
            <w:shd w:val="clear" w:color="auto" w:fill="9CC2E5" w:themeFill="accent1" w:themeFillTint="99"/>
            <w:vAlign w:val="center"/>
          </w:tcPr>
          <w:p w14:paraId="2D9949D6" w14:textId="77777777" w:rsidR="00DA20F9" w:rsidRPr="002A2FA5" w:rsidRDefault="00DA20F9" w:rsidP="0083775C">
            <w:pPr>
              <w:autoSpaceDE/>
              <w:autoSpaceDN/>
              <w:jc w:val="both"/>
              <w:rPr>
                <w:szCs w:val="28"/>
              </w:rPr>
            </w:pPr>
            <w:r w:rsidRPr="002A2FA5">
              <w:rPr>
                <w:szCs w:val="28"/>
              </w:rPr>
              <w:t xml:space="preserve">Телефон для справок: +7 (499) 237-93-49 </w:t>
            </w:r>
          </w:p>
          <w:p w14:paraId="6CB26EC8" w14:textId="0BC24081" w:rsidR="00DA20F9" w:rsidRPr="002A2FA5" w:rsidRDefault="00DA20F9" w:rsidP="0083775C">
            <w:pPr>
              <w:autoSpaceDE/>
              <w:autoSpaceDN/>
              <w:jc w:val="both"/>
              <w:rPr>
                <w:szCs w:val="28"/>
              </w:rPr>
            </w:pPr>
            <w:r w:rsidRPr="002A2FA5">
              <w:rPr>
                <w:szCs w:val="28"/>
              </w:rPr>
              <w:t xml:space="preserve">Электронная почта: </w:t>
            </w:r>
            <w:r w:rsidR="00D3647F" w:rsidRPr="002A2FA5">
              <w:t xml:space="preserve"> </w:t>
            </w:r>
            <w:r w:rsidR="00D3647F" w:rsidRPr="002A2FA5">
              <w:rPr>
                <w:szCs w:val="28"/>
              </w:rPr>
              <w:t>Makhova.OA@rea.ru</w:t>
            </w:r>
          </w:p>
        </w:tc>
      </w:tr>
    </w:tbl>
    <w:p w14:paraId="6B9083B8" w14:textId="77777777" w:rsidR="00AA522A" w:rsidRDefault="00AA522A" w:rsidP="00AA522A">
      <w:pPr>
        <w:jc w:val="both"/>
        <w:rPr>
          <w:kern w:val="36"/>
          <w:sz w:val="28"/>
          <w:szCs w:val="28"/>
        </w:rPr>
      </w:pPr>
    </w:p>
    <w:p w14:paraId="1DF5C4E6" w14:textId="08C7944A" w:rsidR="00AA522A" w:rsidRPr="001411DE" w:rsidRDefault="00AA522A" w:rsidP="00AA522A">
      <w:pPr>
        <w:jc w:val="both"/>
        <w:rPr>
          <w:bCs/>
          <w:sz w:val="24"/>
          <w:szCs w:val="24"/>
        </w:rPr>
      </w:pPr>
      <w:r w:rsidRPr="001411DE">
        <w:rPr>
          <w:bCs/>
          <w:sz w:val="24"/>
          <w:szCs w:val="24"/>
        </w:rPr>
        <w:t xml:space="preserve">Просим направлять </w:t>
      </w:r>
      <w:r w:rsidRPr="001411DE">
        <w:rPr>
          <w:b/>
          <w:bCs/>
          <w:sz w:val="24"/>
          <w:szCs w:val="24"/>
        </w:rPr>
        <w:t>заявки на участие в заседании круглого стола</w:t>
      </w:r>
      <w:r w:rsidRPr="001411DE">
        <w:rPr>
          <w:bCs/>
          <w:sz w:val="24"/>
          <w:szCs w:val="24"/>
        </w:rPr>
        <w:t xml:space="preserve"> </w:t>
      </w:r>
      <w:r w:rsidRPr="001411DE">
        <w:rPr>
          <w:b/>
          <w:bCs/>
          <w:sz w:val="24"/>
          <w:szCs w:val="24"/>
        </w:rPr>
        <w:t>и текст тезисов</w:t>
      </w:r>
      <w:r w:rsidRPr="001411DE">
        <w:rPr>
          <w:bCs/>
          <w:sz w:val="24"/>
          <w:szCs w:val="24"/>
        </w:rPr>
        <w:t xml:space="preserve"> Маховой Ольг</w:t>
      </w:r>
      <w:r>
        <w:rPr>
          <w:bCs/>
          <w:sz w:val="24"/>
          <w:szCs w:val="24"/>
        </w:rPr>
        <w:t>е</w:t>
      </w:r>
      <w:r w:rsidRPr="001411DE">
        <w:rPr>
          <w:bCs/>
          <w:sz w:val="24"/>
          <w:szCs w:val="24"/>
        </w:rPr>
        <w:t xml:space="preserve"> Анатольевн</w:t>
      </w:r>
      <w:r>
        <w:rPr>
          <w:bCs/>
          <w:sz w:val="24"/>
          <w:szCs w:val="24"/>
        </w:rPr>
        <w:t>е</w:t>
      </w:r>
      <w:r w:rsidRPr="001411DE">
        <w:rPr>
          <w:bCs/>
          <w:sz w:val="24"/>
          <w:szCs w:val="24"/>
        </w:rPr>
        <w:t xml:space="preserve"> на адрес </w:t>
      </w:r>
      <w:hyperlink r:id="rId7" w:history="1">
        <w:r w:rsidRPr="001411DE">
          <w:rPr>
            <w:rStyle w:val="a7"/>
            <w:bCs/>
            <w:color w:val="auto"/>
            <w:sz w:val="24"/>
            <w:szCs w:val="24"/>
            <w:u w:val="none"/>
          </w:rPr>
          <w:t>Makhova.OA@rea.ru</w:t>
        </w:r>
      </w:hyperlink>
      <w:r w:rsidRPr="001411DE">
        <w:rPr>
          <w:bCs/>
          <w:sz w:val="24"/>
          <w:szCs w:val="24"/>
        </w:rPr>
        <w:t xml:space="preserve"> до </w:t>
      </w:r>
      <w:r>
        <w:rPr>
          <w:b/>
          <w:bCs/>
          <w:sz w:val="24"/>
          <w:szCs w:val="24"/>
        </w:rPr>
        <w:t>20</w:t>
      </w:r>
      <w:r w:rsidRPr="001411DE">
        <w:rPr>
          <w:b/>
          <w:bCs/>
          <w:sz w:val="24"/>
          <w:szCs w:val="24"/>
        </w:rPr>
        <w:t xml:space="preserve"> апреля 201</w:t>
      </w:r>
      <w:r>
        <w:rPr>
          <w:b/>
          <w:bCs/>
          <w:sz w:val="24"/>
          <w:szCs w:val="24"/>
        </w:rPr>
        <w:t>8</w:t>
      </w:r>
      <w:r w:rsidRPr="001411DE">
        <w:rPr>
          <w:b/>
          <w:bCs/>
          <w:sz w:val="24"/>
          <w:szCs w:val="24"/>
        </w:rPr>
        <w:t xml:space="preserve"> года </w:t>
      </w:r>
      <w:r w:rsidRPr="004323EA">
        <w:rPr>
          <w:bCs/>
          <w:sz w:val="24"/>
          <w:szCs w:val="24"/>
        </w:rPr>
        <w:t>по</w:t>
      </w:r>
      <w:r w:rsidRPr="001411DE">
        <w:rPr>
          <w:bCs/>
          <w:sz w:val="24"/>
          <w:szCs w:val="24"/>
        </w:rPr>
        <w:t xml:space="preserve"> следующей форме. </w:t>
      </w:r>
    </w:p>
    <w:p w14:paraId="788F6C11" w14:textId="77777777" w:rsidR="00AA522A" w:rsidRPr="001411DE" w:rsidRDefault="00AA522A" w:rsidP="00AA522A">
      <w:pPr>
        <w:jc w:val="center"/>
        <w:rPr>
          <w:b/>
          <w:sz w:val="24"/>
          <w:szCs w:val="24"/>
        </w:rPr>
      </w:pPr>
    </w:p>
    <w:p w14:paraId="3131B114" w14:textId="77777777" w:rsidR="00AA522A" w:rsidRDefault="00AA522A" w:rsidP="00AA522A">
      <w:pPr>
        <w:jc w:val="center"/>
        <w:rPr>
          <w:b/>
          <w:sz w:val="24"/>
          <w:szCs w:val="24"/>
        </w:rPr>
      </w:pPr>
    </w:p>
    <w:p w14:paraId="5A630B21" w14:textId="77777777" w:rsidR="00AA522A" w:rsidRPr="001411DE" w:rsidRDefault="00AA522A" w:rsidP="00AA522A">
      <w:pPr>
        <w:jc w:val="center"/>
        <w:rPr>
          <w:sz w:val="24"/>
          <w:szCs w:val="24"/>
        </w:rPr>
      </w:pPr>
      <w:r w:rsidRPr="001411DE">
        <w:rPr>
          <w:b/>
          <w:sz w:val="24"/>
          <w:szCs w:val="24"/>
        </w:rPr>
        <w:lastRenderedPageBreak/>
        <w:t>ЗАЯВКА</w:t>
      </w:r>
    </w:p>
    <w:p w14:paraId="24AEDA0A" w14:textId="77777777" w:rsidR="00AA522A" w:rsidRPr="001411DE" w:rsidRDefault="00AA522A" w:rsidP="00AA522A">
      <w:pPr>
        <w:jc w:val="center"/>
        <w:rPr>
          <w:sz w:val="24"/>
          <w:szCs w:val="24"/>
        </w:rPr>
      </w:pPr>
      <w:r w:rsidRPr="001411DE">
        <w:rPr>
          <w:sz w:val="24"/>
          <w:szCs w:val="24"/>
        </w:rPr>
        <w:t>на участие в заседании круглого стола</w:t>
      </w:r>
    </w:p>
    <w:p w14:paraId="27911BAF" w14:textId="77777777" w:rsidR="000B4D18" w:rsidRDefault="00AA522A" w:rsidP="00AA522A">
      <w:pPr>
        <w:jc w:val="center"/>
        <w:rPr>
          <w:sz w:val="24"/>
          <w:szCs w:val="24"/>
        </w:rPr>
      </w:pPr>
      <w:r w:rsidRPr="001411DE">
        <w:rPr>
          <w:sz w:val="24"/>
          <w:szCs w:val="24"/>
        </w:rPr>
        <w:t>«</w:t>
      </w:r>
      <w:r w:rsidR="000B4D18" w:rsidRPr="000B4D18">
        <w:rPr>
          <w:sz w:val="24"/>
          <w:szCs w:val="24"/>
        </w:rPr>
        <w:t xml:space="preserve">Статистическое образование как парадигма развития цифровой экономики: </w:t>
      </w:r>
    </w:p>
    <w:p w14:paraId="62EF7E6F" w14:textId="04DFD8FA" w:rsidR="00AA522A" w:rsidRDefault="000B4D18" w:rsidP="00AA522A">
      <w:pPr>
        <w:jc w:val="center"/>
        <w:rPr>
          <w:sz w:val="24"/>
          <w:szCs w:val="24"/>
        </w:rPr>
      </w:pPr>
      <w:r w:rsidRPr="000B4D18">
        <w:rPr>
          <w:sz w:val="24"/>
          <w:szCs w:val="24"/>
        </w:rPr>
        <w:t>вызовы, проблемы, решения</w:t>
      </w:r>
      <w:r w:rsidR="00AA522A" w:rsidRPr="001411D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79886FB6" w14:textId="0232913B" w:rsidR="00AA522A" w:rsidRDefault="00AA522A" w:rsidP="00AA522A">
      <w:pPr>
        <w:jc w:val="center"/>
        <w:rPr>
          <w:sz w:val="24"/>
          <w:szCs w:val="24"/>
        </w:rPr>
      </w:pPr>
    </w:p>
    <w:p w14:paraId="0577654C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>ФИО (полностью)</w:t>
      </w:r>
    </w:p>
    <w:p w14:paraId="5075B7D3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 xml:space="preserve">Место работы </w:t>
      </w:r>
    </w:p>
    <w:p w14:paraId="4F1A01BA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 xml:space="preserve">Должность, уч. степень, уч. звание </w:t>
      </w:r>
    </w:p>
    <w:p w14:paraId="33C121E0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 xml:space="preserve">Тема </w:t>
      </w:r>
    </w:p>
    <w:p w14:paraId="133D5808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>Форма участия</w:t>
      </w:r>
      <w:r w:rsidRPr="00AA522A">
        <w:rPr>
          <w:b w:val="0"/>
          <w:bCs w:val="0"/>
          <w:sz w:val="24"/>
          <w:szCs w:val="24"/>
        </w:rPr>
        <w:t xml:space="preserve"> (очное с докладом, очное участие без доклада, заочное) </w:t>
      </w:r>
    </w:p>
    <w:p w14:paraId="3366F396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>Контактная информация</w:t>
      </w:r>
      <w:r w:rsidRPr="00AA522A">
        <w:rPr>
          <w:b w:val="0"/>
          <w:bCs w:val="0"/>
          <w:sz w:val="24"/>
          <w:szCs w:val="24"/>
        </w:rPr>
        <w:t xml:space="preserve"> (телефон, e-</w:t>
      </w:r>
      <w:proofErr w:type="spellStart"/>
      <w:r w:rsidRPr="00AA522A">
        <w:rPr>
          <w:b w:val="0"/>
          <w:bCs w:val="0"/>
          <w:sz w:val="24"/>
          <w:szCs w:val="24"/>
        </w:rPr>
        <w:t>mail</w:t>
      </w:r>
      <w:proofErr w:type="spellEnd"/>
      <w:r w:rsidRPr="00AA522A">
        <w:rPr>
          <w:b w:val="0"/>
          <w:bCs w:val="0"/>
          <w:sz w:val="24"/>
          <w:szCs w:val="24"/>
        </w:rPr>
        <w:t xml:space="preserve">) </w:t>
      </w:r>
    </w:p>
    <w:p w14:paraId="1536FA77" w14:textId="77777777" w:rsidR="00AA522A" w:rsidRPr="00E02250" w:rsidRDefault="00AA522A" w:rsidP="00AA522A">
      <w:pPr>
        <w:rPr>
          <w:b/>
          <w:sz w:val="14"/>
          <w:szCs w:val="24"/>
        </w:rPr>
      </w:pPr>
    </w:p>
    <w:tbl>
      <w:tblPr>
        <w:tblpPr w:leftFromText="180" w:rightFromText="180" w:vertAnchor="text" w:horzAnchor="margin" w:tblpXSpec="center" w:tblpY="66"/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020" w:firstRow="1" w:lastRow="0" w:firstColumn="0" w:lastColumn="0" w:noHBand="0" w:noVBand="0"/>
      </w:tblPr>
      <w:tblGrid>
        <w:gridCol w:w="1108"/>
        <w:gridCol w:w="8834"/>
      </w:tblGrid>
      <w:tr w:rsidR="00AA522A" w:rsidRPr="001411DE" w14:paraId="266DB63D" w14:textId="77777777" w:rsidTr="006B7303">
        <w:trPr>
          <w:cantSplit/>
          <w:trHeight w:val="1134"/>
        </w:trPr>
        <w:tc>
          <w:tcPr>
            <w:tcW w:w="557" w:type="pct"/>
            <w:shd w:val="clear" w:color="auto" w:fill="auto"/>
            <w:textDirection w:val="btLr"/>
            <w:vAlign w:val="center"/>
          </w:tcPr>
          <w:p w14:paraId="793362A5" w14:textId="77777777" w:rsidR="00AA522A" w:rsidRPr="001411DE" w:rsidRDefault="00AA522A" w:rsidP="006B7303">
            <w:pPr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411DE">
              <w:rPr>
                <w:b/>
                <w:bCs/>
                <w:sz w:val="24"/>
                <w:szCs w:val="24"/>
              </w:rPr>
              <w:t>Требования к оформлению</w:t>
            </w:r>
          </w:p>
        </w:tc>
        <w:tc>
          <w:tcPr>
            <w:tcW w:w="4443" w:type="pct"/>
            <w:shd w:val="clear" w:color="auto" w:fill="auto"/>
            <w:vAlign w:val="center"/>
          </w:tcPr>
          <w:p w14:paraId="435C55B8" w14:textId="77777777" w:rsidR="00AA522A" w:rsidRPr="001411DE" w:rsidRDefault="00AA522A" w:rsidP="006B7303">
            <w:pPr>
              <w:autoSpaceDE/>
              <w:autoSpaceDN/>
              <w:ind w:right="169"/>
              <w:rPr>
                <w:b/>
                <w:i/>
                <w:sz w:val="24"/>
                <w:szCs w:val="24"/>
              </w:rPr>
            </w:pPr>
            <w:r w:rsidRPr="001411DE">
              <w:rPr>
                <w:b/>
                <w:i/>
                <w:sz w:val="24"/>
                <w:szCs w:val="24"/>
              </w:rPr>
              <w:t>Правила оформления материалов:</w:t>
            </w:r>
          </w:p>
          <w:p w14:paraId="68C199DD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Размер бумаги</w:t>
            </w:r>
            <w:r w:rsidRPr="001411DE">
              <w:rPr>
                <w:sz w:val="24"/>
                <w:szCs w:val="24"/>
              </w:rPr>
              <w:t xml:space="preserve"> - А4, ориентация документа – книжная.  Выравнивание - по </w:t>
            </w:r>
            <w:r>
              <w:rPr>
                <w:sz w:val="24"/>
                <w:szCs w:val="24"/>
              </w:rPr>
              <w:t>ширине.</w:t>
            </w:r>
          </w:p>
          <w:p w14:paraId="66389EA8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Поля:</w:t>
            </w:r>
            <w:r w:rsidRPr="001411DE">
              <w:rPr>
                <w:sz w:val="24"/>
                <w:szCs w:val="24"/>
              </w:rPr>
              <w:t xml:space="preserve"> верхнее, левое, правое, нижнее - 2 см. </w:t>
            </w:r>
          </w:p>
          <w:p w14:paraId="252B7809" w14:textId="77777777" w:rsidR="00267BAA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  <w:u w:val="single"/>
              </w:rPr>
            </w:pPr>
            <w:r w:rsidRPr="001411DE">
              <w:rPr>
                <w:sz w:val="24"/>
                <w:szCs w:val="24"/>
                <w:u w:val="single"/>
              </w:rPr>
              <w:t>УДК</w:t>
            </w:r>
          </w:p>
          <w:p w14:paraId="0FA8C56B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Через 1 интервал</w:t>
            </w:r>
            <w:r w:rsidRPr="001411DE">
              <w:rPr>
                <w:sz w:val="24"/>
                <w:szCs w:val="24"/>
                <w:u w:val="single"/>
              </w:rPr>
              <w:t xml:space="preserve"> указать</w:t>
            </w:r>
            <w:r w:rsidRPr="001411DE">
              <w:rPr>
                <w:sz w:val="24"/>
                <w:szCs w:val="24"/>
              </w:rPr>
              <w:t xml:space="preserve">: инициалы и фамилии авторов, курсив, полужирным шрифтом; следующая строка - название организации, город, страна. </w:t>
            </w:r>
          </w:p>
          <w:p w14:paraId="58AA4CAC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Заголовок</w:t>
            </w:r>
            <w:r w:rsidRPr="001411DE">
              <w:rPr>
                <w:sz w:val="24"/>
                <w:szCs w:val="24"/>
              </w:rPr>
              <w:t xml:space="preserve">: заглавные буквы, полужирный шрифт </w:t>
            </w:r>
            <w:proofErr w:type="spellStart"/>
            <w:r w:rsidRPr="001411DE">
              <w:rPr>
                <w:sz w:val="24"/>
                <w:szCs w:val="24"/>
              </w:rPr>
              <w:t>Times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New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Roman</w:t>
            </w:r>
            <w:proofErr w:type="spellEnd"/>
            <w:r w:rsidRPr="001411DE">
              <w:rPr>
                <w:sz w:val="24"/>
                <w:szCs w:val="24"/>
              </w:rPr>
              <w:t xml:space="preserve">, 12 </w:t>
            </w:r>
            <w:proofErr w:type="spellStart"/>
            <w:r w:rsidRPr="001411DE">
              <w:rPr>
                <w:sz w:val="24"/>
                <w:szCs w:val="24"/>
              </w:rPr>
              <w:t>pt</w:t>
            </w:r>
            <w:proofErr w:type="spellEnd"/>
            <w:r w:rsidRPr="001411DE">
              <w:rPr>
                <w:sz w:val="24"/>
                <w:szCs w:val="24"/>
              </w:rPr>
              <w:t xml:space="preserve">. </w:t>
            </w:r>
            <w:r w:rsidRPr="001411DE">
              <w:rPr>
                <w:sz w:val="24"/>
                <w:szCs w:val="24"/>
                <w:u w:val="single"/>
              </w:rPr>
              <w:t xml:space="preserve"> </w:t>
            </w:r>
          </w:p>
          <w:p w14:paraId="184C422C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</w:rPr>
              <w:t xml:space="preserve">Далее с отступом - </w:t>
            </w:r>
            <w:r w:rsidRPr="001411DE">
              <w:rPr>
                <w:sz w:val="24"/>
                <w:szCs w:val="24"/>
                <w:u w:val="single"/>
              </w:rPr>
              <w:t>Аннотация</w:t>
            </w:r>
            <w:r w:rsidRPr="001411DE">
              <w:rPr>
                <w:sz w:val="24"/>
                <w:szCs w:val="24"/>
              </w:rPr>
              <w:t xml:space="preserve"> (до 100 слов) и </w:t>
            </w:r>
            <w:r w:rsidRPr="001411DE">
              <w:rPr>
                <w:sz w:val="24"/>
                <w:szCs w:val="24"/>
                <w:u w:val="single"/>
              </w:rPr>
              <w:t>ключевые слова</w:t>
            </w:r>
            <w:r w:rsidRPr="001411DE">
              <w:rPr>
                <w:sz w:val="24"/>
                <w:szCs w:val="24"/>
              </w:rPr>
              <w:t xml:space="preserve"> (до 5 слов).</w:t>
            </w:r>
          </w:p>
          <w:p w14:paraId="409343BD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Текст</w:t>
            </w:r>
            <w:r w:rsidRPr="001411DE">
              <w:rPr>
                <w:sz w:val="24"/>
                <w:szCs w:val="24"/>
              </w:rPr>
              <w:t xml:space="preserve">: Шрифт основного текста: </w:t>
            </w:r>
            <w:proofErr w:type="spellStart"/>
            <w:r w:rsidRPr="001411DE">
              <w:rPr>
                <w:sz w:val="24"/>
                <w:szCs w:val="24"/>
              </w:rPr>
              <w:t>Times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New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Roman</w:t>
            </w:r>
            <w:proofErr w:type="spellEnd"/>
            <w:r w:rsidRPr="001411DE">
              <w:rPr>
                <w:sz w:val="24"/>
                <w:szCs w:val="24"/>
              </w:rPr>
              <w:t xml:space="preserve">, 12 </w:t>
            </w:r>
            <w:proofErr w:type="spellStart"/>
            <w:r w:rsidRPr="001411DE">
              <w:rPr>
                <w:sz w:val="24"/>
                <w:szCs w:val="24"/>
              </w:rPr>
              <w:t>pt</w:t>
            </w:r>
            <w:proofErr w:type="spellEnd"/>
            <w:r w:rsidRPr="001411DE">
              <w:rPr>
                <w:sz w:val="24"/>
                <w:szCs w:val="24"/>
              </w:rPr>
              <w:t xml:space="preserve">. Выравнивание - по ширине. Отступ первой строки – 1,25 см. </w:t>
            </w:r>
          </w:p>
          <w:p w14:paraId="6C9A7483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Объем текста</w:t>
            </w:r>
            <w:r w:rsidRPr="001411DE">
              <w:rPr>
                <w:sz w:val="24"/>
                <w:szCs w:val="24"/>
              </w:rPr>
              <w:t xml:space="preserve"> – до 4 страниц через 1 интервал. </w:t>
            </w:r>
          </w:p>
          <w:p w14:paraId="7C74B109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Иллюстрации:</w:t>
            </w:r>
            <w:r w:rsidRPr="001411DE">
              <w:rPr>
                <w:sz w:val="24"/>
                <w:szCs w:val="24"/>
              </w:rPr>
              <w:t xml:space="preserve"> встроенные сгруппированные графические объекты.</w:t>
            </w:r>
          </w:p>
          <w:p w14:paraId="23B89265" w14:textId="77777777" w:rsidR="00267BAA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Список</w:t>
            </w:r>
            <w:r w:rsidRPr="001411DE">
              <w:rPr>
                <w:sz w:val="24"/>
                <w:szCs w:val="24"/>
              </w:rPr>
              <w:t xml:space="preserve"> использованных источников</w:t>
            </w:r>
            <w:r>
              <w:rPr>
                <w:sz w:val="24"/>
                <w:szCs w:val="24"/>
              </w:rPr>
              <w:t xml:space="preserve"> (не менее 5 источников)</w:t>
            </w:r>
            <w:r w:rsidRPr="001411DE">
              <w:rPr>
                <w:sz w:val="24"/>
                <w:szCs w:val="24"/>
              </w:rPr>
              <w:t>.</w:t>
            </w:r>
          </w:p>
          <w:p w14:paraId="0064646F" w14:textId="3C38C3F0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</w:p>
        </w:tc>
      </w:tr>
    </w:tbl>
    <w:p w14:paraId="59F519AD" w14:textId="77777777" w:rsidR="00AA522A" w:rsidRDefault="00AA522A" w:rsidP="00AA522A">
      <w:pPr>
        <w:jc w:val="both"/>
        <w:rPr>
          <w:b/>
          <w:sz w:val="24"/>
          <w:szCs w:val="24"/>
        </w:rPr>
      </w:pPr>
    </w:p>
    <w:p w14:paraId="2166BB38" w14:textId="77777777" w:rsidR="00AD4D9E" w:rsidRDefault="00AD4D9E">
      <w:pPr>
        <w:autoSpaceDE/>
        <w:autoSpaceDN/>
        <w:rPr>
          <w:kern w:val="36"/>
          <w:sz w:val="28"/>
          <w:szCs w:val="28"/>
        </w:rPr>
      </w:pPr>
    </w:p>
    <w:p w14:paraId="5EBCDF76" w14:textId="7DC41F76" w:rsidR="00045A64" w:rsidRPr="00E662DC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8"/>
        </w:rPr>
      </w:pPr>
      <w:r w:rsidRPr="00E662DC">
        <w:rPr>
          <w:bCs w:val="0"/>
          <w:sz w:val="24"/>
          <w:szCs w:val="28"/>
        </w:rPr>
        <w:t xml:space="preserve">Участие в </w:t>
      </w:r>
      <w:r w:rsidR="00BD2193">
        <w:rPr>
          <w:bCs w:val="0"/>
          <w:sz w:val="24"/>
          <w:szCs w:val="28"/>
        </w:rPr>
        <w:t>мероприятиях</w:t>
      </w:r>
      <w:r w:rsidRPr="00E662DC">
        <w:rPr>
          <w:bCs w:val="0"/>
          <w:sz w:val="24"/>
          <w:szCs w:val="28"/>
        </w:rPr>
        <w:t xml:space="preserve"> Недели статистики и публикация материалов бесплатные. Вниманию иногородних участников: транспортные расходы и расходы по проживанию в </w:t>
      </w:r>
      <w:r w:rsidR="00BD2193">
        <w:rPr>
          <w:bCs w:val="0"/>
          <w:sz w:val="24"/>
          <w:szCs w:val="28"/>
        </w:rPr>
        <w:t xml:space="preserve">г. </w:t>
      </w:r>
      <w:r w:rsidRPr="00E662DC">
        <w:rPr>
          <w:bCs w:val="0"/>
          <w:sz w:val="24"/>
          <w:szCs w:val="28"/>
        </w:rPr>
        <w:t xml:space="preserve">Москве несет направляющая сторона или сам участник. </w:t>
      </w:r>
    </w:p>
    <w:p w14:paraId="0ED5A4BC" w14:textId="77777777" w:rsidR="00045A64" w:rsidRPr="00E662DC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8"/>
        </w:rPr>
      </w:pPr>
      <w:r w:rsidRPr="00E662DC">
        <w:rPr>
          <w:bCs w:val="0"/>
          <w:sz w:val="24"/>
          <w:szCs w:val="28"/>
        </w:rPr>
        <w:t xml:space="preserve"> </w:t>
      </w:r>
    </w:p>
    <w:p w14:paraId="2FB88608" w14:textId="095E004B" w:rsidR="00045A64" w:rsidRPr="00E662DC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8"/>
        </w:rPr>
      </w:pPr>
      <w:r w:rsidRPr="00E662DC">
        <w:rPr>
          <w:bCs w:val="0"/>
          <w:sz w:val="24"/>
          <w:szCs w:val="28"/>
        </w:rPr>
        <w:t>Программа Недели статистики и другая оперативная информация публикуются на сайте кафедры статистики Российского университета имени Г.В. Плеханова по адресу: http://www.rea.ru/ru/org/cathedries/Kafedra-otraslevojj-ibiznes-statistiki/Pages/subordinateunits.aspx</w:t>
      </w:r>
    </w:p>
    <w:sectPr w:rsidR="00045A64" w:rsidRPr="00E662DC" w:rsidSect="00BE2341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ABA"/>
    <w:multiLevelType w:val="hybridMultilevel"/>
    <w:tmpl w:val="B6A2D9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3758C"/>
    <w:multiLevelType w:val="multilevel"/>
    <w:tmpl w:val="9CA6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93BFD"/>
    <w:multiLevelType w:val="hybridMultilevel"/>
    <w:tmpl w:val="42703E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DB3227"/>
    <w:multiLevelType w:val="hybridMultilevel"/>
    <w:tmpl w:val="648A6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364"/>
    <w:multiLevelType w:val="hybridMultilevel"/>
    <w:tmpl w:val="C52EE9D2"/>
    <w:lvl w:ilvl="0" w:tplc="DD5465AA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E26EEE"/>
    <w:multiLevelType w:val="hybridMultilevel"/>
    <w:tmpl w:val="CF2A02F4"/>
    <w:lvl w:ilvl="0" w:tplc="C194C4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FF3C9C"/>
    <w:multiLevelType w:val="hybridMultilevel"/>
    <w:tmpl w:val="F5DA62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163534"/>
    <w:multiLevelType w:val="hybridMultilevel"/>
    <w:tmpl w:val="AFA61154"/>
    <w:lvl w:ilvl="0" w:tplc="B2026E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0287E"/>
    <w:multiLevelType w:val="hybridMultilevel"/>
    <w:tmpl w:val="5144EF56"/>
    <w:lvl w:ilvl="0" w:tplc="DB7477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EB46BCD"/>
    <w:multiLevelType w:val="hybridMultilevel"/>
    <w:tmpl w:val="BADC2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41617"/>
    <w:multiLevelType w:val="multilevel"/>
    <w:tmpl w:val="56B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F34CB5"/>
    <w:multiLevelType w:val="hybridMultilevel"/>
    <w:tmpl w:val="F0824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8749D"/>
    <w:multiLevelType w:val="hybridMultilevel"/>
    <w:tmpl w:val="D67AC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7D2"/>
    <w:multiLevelType w:val="hybridMultilevel"/>
    <w:tmpl w:val="5D98F2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917DBF"/>
    <w:multiLevelType w:val="hybridMultilevel"/>
    <w:tmpl w:val="B5E6D320"/>
    <w:lvl w:ilvl="0" w:tplc="411AF118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74"/>
        </w:tabs>
        <w:ind w:left="7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94"/>
        </w:tabs>
        <w:ind w:left="8694" w:hanging="360"/>
      </w:pPr>
      <w:rPr>
        <w:rFonts w:ascii="Wingdings" w:hAnsi="Wingdings" w:hint="default"/>
      </w:rPr>
    </w:lvl>
  </w:abstractNum>
  <w:abstractNum w:abstractNumId="15" w15:restartNumberingAfterBreak="0">
    <w:nsid w:val="58BB4E36"/>
    <w:multiLevelType w:val="multilevel"/>
    <w:tmpl w:val="4142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6721AD"/>
    <w:multiLevelType w:val="multilevel"/>
    <w:tmpl w:val="23FC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D4626"/>
    <w:multiLevelType w:val="multilevel"/>
    <w:tmpl w:val="D520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D0830"/>
    <w:multiLevelType w:val="hybridMultilevel"/>
    <w:tmpl w:val="953810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6C3781"/>
    <w:multiLevelType w:val="multilevel"/>
    <w:tmpl w:val="2B9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607548"/>
    <w:multiLevelType w:val="hybridMultilevel"/>
    <w:tmpl w:val="E1B6AF5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6"/>
  </w:num>
  <w:num w:numId="5">
    <w:abstractNumId w:val="14"/>
  </w:num>
  <w:num w:numId="6">
    <w:abstractNumId w:val="5"/>
  </w:num>
  <w:num w:numId="7">
    <w:abstractNumId w:val="17"/>
  </w:num>
  <w:num w:numId="8">
    <w:abstractNumId w:val="9"/>
  </w:num>
  <w:num w:numId="9">
    <w:abstractNumId w:val="18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19"/>
  </w:num>
  <w:num w:numId="15">
    <w:abstractNumId w:val="10"/>
  </w:num>
  <w:num w:numId="16">
    <w:abstractNumId w:val="15"/>
  </w:num>
  <w:num w:numId="17">
    <w:abstractNumId w:val="11"/>
  </w:num>
  <w:num w:numId="18">
    <w:abstractNumId w:val="20"/>
  </w:num>
  <w:num w:numId="19">
    <w:abstractNumId w:val="12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CF"/>
    <w:rsid w:val="000042CA"/>
    <w:rsid w:val="0000525B"/>
    <w:rsid w:val="00010140"/>
    <w:rsid w:val="00010C61"/>
    <w:rsid w:val="00014BF0"/>
    <w:rsid w:val="00014FA1"/>
    <w:rsid w:val="00016BCA"/>
    <w:rsid w:val="000221F1"/>
    <w:rsid w:val="00025E6E"/>
    <w:rsid w:val="00031D9D"/>
    <w:rsid w:val="00032BE3"/>
    <w:rsid w:val="000448D5"/>
    <w:rsid w:val="00045A64"/>
    <w:rsid w:val="00046436"/>
    <w:rsid w:val="00047A82"/>
    <w:rsid w:val="00050EBA"/>
    <w:rsid w:val="000647D9"/>
    <w:rsid w:val="00065ECE"/>
    <w:rsid w:val="00067C0E"/>
    <w:rsid w:val="0007613E"/>
    <w:rsid w:val="00076752"/>
    <w:rsid w:val="00080979"/>
    <w:rsid w:val="00081A6C"/>
    <w:rsid w:val="00085392"/>
    <w:rsid w:val="00085CBD"/>
    <w:rsid w:val="00095710"/>
    <w:rsid w:val="0009679A"/>
    <w:rsid w:val="00097702"/>
    <w:rsid w:val="000A1497"/>
    <w:rsid w:val="000A38C3"/>
    <w:rsid w:val="000B4D18"/>
    <w:rsid w:val="000B60C0"/>
    <w:rsid w:val="000C0256"/>
    <w:rsid w:val="000C0639"/>
    <w:rsid w:val="000D181D"/>
    <w:rsid w:val="000E3831"/>
    <w:rsid w:val="000E4760"/>
    <w:rsid w:val="000F21D8"/>
    <w:rsid w:val="000F2E94"/>
    <w:rsid w:val="000F3A2A"/>
    <w:rsid w:val="001011BA"/>
    <w:rsid w:val="00110B08"/>
    <w:rsid w:val="001128D6"/>
    <w:rsid w:val="00113B60"/>
    <w:rsid w:val="00114996"/>
    <w:rsid w:val="001168B0"/>
    <w:rsid w:val="00120383"/>
    <w:rsid w:val="001226FB"/>
    <w:rsid w:val="001317E1"/>
    <w:rsid w:val="00131961"/>
    <w:rsid w:val="001411DE"/>
    <w:rsid w:val="00147097"/>
    <w:rsid w:val="00154985"/>
    <w:rsid w:val="00154D85"/>
    <w:rsid w:val="00164F8C"/>
    <w:rsid w:val="00165029"/>
    <w:rsid w:val="001676B6"/>
    <w:rsid w:val="001726FE"/>
    <w:rsid w:val="00191E0A"/>
    <w:rsid w:val="00195DCC"/>
    <w:rsid w:val="001961C4"/>
    <w:rsid w:val="00197BB7"/>
    <w:rsid w:val="001A1022"/>
    <w:rsid w:val="001A1341"/>
    <w:rsid w:val="001A26E3"/>
    <w:rsid w:val="001A33ED"/>
    <w:rsid w:val="001B0909"/>
    <w:rsid w:val="001B1D6E"/>
    <w:rsid w:val="001B4500"/>
    <w:rsid w:val="001B5554"/>
    <w:rsid w:val="001B624B"/>
    <w:rsid w:val="001C014A"/>
    <w:rsid w:val="001C5CA2"/>
    <w:rsid w:val="001C5D91"/>
    <w:rsid w:val="001D6C87"/>
    <w:rsid w:val="001E553B"/>
    <w:rsid w:val="001E5F25"/>
    <w:rsid w:val="001F02EC"/>
    <w:rsid w:val="001F1E6D"/>
    <w:rsid w:val="001F6160"/>
    <w:rsid w:val="00200BE7"/>
    <w:rsid w:val="00201E71"/>
    <w:rsid w:val="002025E3"/>
    <w:rsid w:val="00203521"/>
    <w:rsid w:val="00206A8C"/>
    <w:rsid w:val="00211598"/>
    <w:rsid w:val="00211667"/>
    <w:rsid w:val="00213DAA"/>
    <w:rsid w:val="00215EEC"/>
    <w:rsid w:val="00231605"/>
    <w:rsid w:val="0023478A"/>
    <w:rsid w:val="0024672C"/>
    <w:rsid w:val="002513F0"/>
    <w:rsid w:val="00260661"/>
    <w:rsid w:val="00260A61"/>
    <w:rsid w:val="0026320F"/>
    <w:rsid w:val="0026367F"/>
    <w:rsid w:val="002636BF"/>
    <w:rsid w:val="00264A04"/>
    <w:rsid w:val="002665BC"/>
    <w:rsid w:val="00267BAA"/>
    <w:rsid w:val="00270C67"/>
    <w:rsid w:val="002714ED"/>
    <w:rsid w:val="00272DD7"/>
    <w:rsid w:val="00275417"/>
    <w:rsid w:val="0027663E"/>
    <w:rsid w:val="00282531"/>
    <w:rsid w:val="00283C91"/>
    <w:rsid w:val="002906E5"/>
    <w:rsid w:val="00292C7A"/>
    <w:rsid w:val="002A0EB2"/>
    <w:rsid w:val="002A2FA5"/>
    <w:rsid w:val="002A3001"/>
    <w:rsid w:val="002A74AF"/>
    <w:rsid w:val="002B03EE"/>
    <w:rsid w:val="002B10DB"/>
    <w:rsid w:val="002B338E"/>
    <w:rsid w:val="002B45AD"/>
    <w:rsid w:val="002B7459"/>
    <w:rsid w:val="002B7FF8"/>
    <w:rsid w:val="002C061C"/>
    <w:rsid w:val="002C1248"/>
    <w:rsid w:val="002D505B"/>
    <w:rsid w:val="002E2DAD"/>
    <w:rsid w:val="002F2B9E"/>
    <w:rsid w:val="002F40A6"/>
    <w:rsid w:val="003002D0"/>
    <w:rsid w:val="00302530"/>
    <w:rsid w:val="00303469"/>
    <w:rsid w:val="0030392D"/>
    <w:rsid w:val="00304327"/>
    <w:rsid w:val="00307118"/>
    <w:rsid w:val="00307B23"/>
    <w:rsid w:val="003101C6"/>
    <w:rsid w:val="00312D98"/>
    <w:rsid w:val="003136E9"/>
    <w:rsid w:val="0031574C"/>
    <w:rsid w:val="00324456"/>
    <w:rsid w:val="00324B8B"/>
    <w:rsid w:val="00327428"/>
    <w:rsid w:val="00334957"/>
    <w:rsid w:val="00337856"/>
    <w:rsid w:val="00342F1F"/>
    <w:rsid w:val="00343470"/>
    <w:rsid w:val="00344F2D"/>
    <w:rsid w:val="003632D9"/>
    <w:rsid w:val="00365631"/>
    <w:rsid w:val="00367D31"/>
    <w:rsid w:val="00372666"/>
    <w:rsid w:val="003733CC"/>
    <w:rsid w:val="00375A6C"/>
    <w:rsid w:val="003872E3"/>
    <w:rsid w:val="0039194B"/>
    <w:rsid w:val="00392D44"/>
    <w:rsid w:val="00393DD3"/>
    <w:rsid w:val="00396CCA"/>
    <w:rsid w:val="003971E2"/>
    <w:rsid w:val="0039782F"/>
    <w:rsid w:val="003A3396"/>
    <w:rsid w:val="003A68AF"/>
    <w:rsid w:val="003B2FE3"/>
    <w:rsid w:val="003B347D"/>
    <w:rsid w:val="003B5750"/>
    <w:rsid w:val="003B669D"/>
    <w:rsid w:val="003B6885"/>
    <w:rsid w:val="003C49B3"/>
    <w:rsid w:val="003E3B07"/>
    <w:rsid w:val="00403EE8"/>
    <w:rsid w:val="004244DA"/>
    <w:rsid w:val="004252C1"/>
    <w:rsid w:val="00426478"/>
    <w:rsid w:val="0043032F"/>
    <w:rsid w:val="00431232"/>
    <w:rsid w:val="004323EA"/>
    <w:rsid w:val="004346C6"/>
    <w:rsid w:val="004347A3"/>
    <w:rsid w:val="00436421"/>
    <w:rsid w:val="00441DEE"/>
    <w:rsid w:val="0044556D"/>
    <w:rsid w:val="00457A39"/>
    <w:rsid w:val="004601BC"/>
    <w:rsid w:val="004636F8"/>
    <w:rsid w:val="00463912"/>
    <w:rsid w:val="004660F0"/>
    <w:rsid w:val="00466C07"/>
    <w:rsid w:val="00466CDF"/>
    <w:rsid w:val="00474830"/>
    <w:rsid w:val="004753A0"/>
    <w:rsid w:val="00495339"/>
    <w:rsid w:val="00495FEC"/>
    <w:rsid w:val="0049784E"/>
    <w:rsid w:val="004A0383"/>
    <w:rsid w:val="004A057B"/>
    <w:rsid w:val="004A06D5"/>
    <w:rsid w:val="004A0E00"/>
    <w:rsid w:val="004A12AA"/>
    <w:rsid w:val="004A3AA7"/>
    <w:rsid w:val="004A589B"/>
    <w:rsid w:val="004A769C"/>
    <w:rsid w:val="004B2676"/>
    <w:rsid w:val="004B3D54"/>
    <w:rsid w:val="004C4B07"/>
    <w:rsid w:val="004C55F5"/>
    <w:rsid w:val="004D053F"/>
    <w:rsid w:val="004D599D"/>
    <w:rsid w:val="004D5F06"/>
    <w:rsid w:val="004D5FD7"/>
    <w:rsid w:val="004E030A"/>
    <w:rsid w:val="004F0925"/>
    <w:rsid w:val="004F09F3"/>
    <w:rsid w:val="004F38F9"/>
    <w:rsid w:val="004F471A"/>
    <w:rsid w:val="004F4C37"/>
    <w:rsid w:val="004F7424"/>
    <w:rsid w:val="00505B85"/>
    <w:rsid w:val="00506E60"/>
    <w:rsid w:val="005075BF"/>
    <w:rsid w:val="0051150D"/>
    <w:rsid w:val="00513ECF"/>
    <w:rsid w:val="005162A5"/>
    <w:rsid w:val="00520001"/>
    <w:rsid w:val="00526835"/>
    <w:rsid w:val="00527048"/>
    <w:rsid w:val="00527DE3"/>
    <w:rsid w:val="005341C1"/>
    <w:rsid w:val="00535272"/>
    <w:rsid w:val="0053572D"/>
    <w:rsid w:val="00553796"/>
    <w:rsid w:val="005577EB"/>
    <w:rsid w:val="0056014A"/>
    <w:rsid w:val="00564F37"/>
    <w:rsid w:val="0057673A"/>
    <w:rsid w:val="00586693"/>
    <w:rsid w:val="00587337"/>
    <w:rsid w:val="00597567"/>
    <w:rsid w:val="005A2748"/>
    <w:rsid w:val="005A74CA"/>
    <w:rsid w:val="005B031A"/>
    <w:rsid w:val="005B5FF1"/>
    <w:rsid w:val="005C0D95"/>
    <w:rsid w:val="005C11E5"/>
    <w:rsid w:val="005C1C86"/>
    <w:rsid w:val="005C33E7"/>
    <w:rsid w:val="005D01C0"/>
    <w:rsid w:val="005F184C"/>
    <w:rsid w:val="005F2DA5"/>
    <w:rsid w:val="005F5E2E"/>
    <w:rsid w:val="005F68E1"/>
    <w:rsid w:val="005F69D3"/>
    <w:rsid w:val="00603535"/>
    <w:rsid w:val="00604101"/>
    <w:rsid w:val="00607611"/>
    <w:rsid w:val="0061101C"/>
    <w:rsid w:val="006129D6"/>
    <w:rsid w:val="00613B21"/>
    <w:rsid w:val="00613BE6"/>
    <w:rsid w:val="00617AB7"/>
    <w:rsid w:val="0062183E"/>
    <w:rsid w:val="00621915"/>
    <w:rsid w:val="0062550E"/>
    <w:rsid w:val="00626F01"/>
    <w:rsid w:val="00636412"/>
    <w:rsid w:val="0064021D"/>
    <w:rsid w:val="00644ABE"/>
    <w:rsid w:val="0064550B"/>
    <w:rsid w:val="0064708B"/>
    <w:rsid w:val="00653C78"/>
    <w:rsid w:val="006679E0"/>
    <w:rsid w:val="006700A3"/>
    <w:rsid w:val="00670F99"/>
    <w:rsid w:val="00672D12"/>
    <w:rsid w:val="00675E74"/>
    <w:rsid w:val="00677E8D"/>
    <w:rsid w:val="00680546"/>
    <w:rsid w:val="00682751"/>
    <w:rsid w:val="0068738D"/>
    <w:rsid w:val="0069146C"/>
    <w:rsid w:val="00692D08"/>
    <w:rsid w:val="00693B78"/>
    <w:rsid w:val="006A164B"/>
    <w:rsid w:val="006A79BD"/>
    <w:rsid w:val="006B5B81"/>
    <w:rsid w:val="006D7B14"/>
    <w:rsid w:val="006D7C37"/>
    <w:rsid w:val="006E6588"/>
    <w:rsid w:val="006E6E57"/>
    <w:rsid w:val="006F26F1"/>
    <w:rsid w:val="007014C9"/>
    <w:rsid w:val="00703617"/>
    <w:rsid w:val="00704BA7"/>
    <w:rsid w:val="00706E1F"/>
    <w:rsid w:val="007140DA"/>
    <w:rsid w:val="00716587"/>
    <w:rsid w:val="00720258"/>
    <w:rsid w:val="00726A23"/>
    <w:rsid w:val="00730DBE"/>
    <w:rsid w:val="0073629D"/>
    <w:rsid w:val="00740197"/>
    <w:rsid w:val="0074109B"/>
    <w:rsid w:val="00742A4E"/>
    <w:rsid w:val="0075029A"/>
    <w:rsid w:val="00750BE8"/>
    <w:rsid w:val="0075468A"/>
    <w:rsid w:val="007548DE"/>
    <w:rsid w:val="00760758"/>
    <w:rsid w:val="00761D5D"/>
    <w:rsid w:val="0076556D"/>
    <w:rsid w:val="00765D44"/>
    <w:rsid w:val="007738B8"/>
    <w:rsid w:val="00776F3E"/>
    <w:rsid w:val="007811E9"/>
    <w:rsid w:val="0078139C"/>
    <w:rsid w:val="007832D6"/>
    <w:rsid w:val="00787475"/>
    <w:rsid w:val="007904DD"/>
    <w:rsid w:val="00791807"/>
    <w:rsid w:val="00797ED9"/>
    <w:rsid w:val="007A064E"/>
    <w:rsid w:val="007A2A71"/>
    <w:rsid w:val="007A3730"/>
    <w:rsid w:val="007A53AF"/>
    <w:rsid w:val="007B17D1"/>
    <w:rsid w:val="007B3695"/>
    <w:rsid w:val="007B4AD5"/>
    <w:rsid w:val="007D201A"/>
    <w:rsid w:val="007D2277"/>
    <w:rsid w:val="007E2D70"/>
    <w:rsid w:val="007E6D3B"/>
    <w:rsid w:val="007E72F8"/>
    <w:rsid w:val="007E77A1"/>
    <w:rsid w:val="007F579C"/>
    <w:rsid w:val="007F595C"/>
    <w:rsid w:val="008039E0"/>
    <w:rsid w:val="00804031"/>
    <w:rsid w:val="00806F2E"/>
    <w:rsid w:val="0082060D"/>
    <w:rsid w:val="008219D2"/>
    <w:rsid w:val="00824810"/>
    <w:rsid w:val="008321F2"/>
    <w:rsid w:val="008349B8"/>
    <w:rsid w:val="00834BC3"/>
    <w:rsid w:val="00836179"/>
    <w:rsid w:val="00844C91"/>
    <w:rsid w:val="00853A94"/>
    <w:rsid w:val="008552EB"/>
    <w:rsid w:val="0086108F"/>
    <w:rsid w:val="00861F25"/>
    <w:rsid w:val="00864F80"/>
    <w:rsid w:val="0086561B"/>
    <w:rsid w:val="00866154"/>
    <w:rsid w:val="00866EF6"/>
    <w:rsid w:val="008721D5"/>
    <w:rsid w:val="00873DE8"/>
    <w:rsid w:val="00880C51"/>
    <w:rsid w:val="00885ABF"/>
    <w:rsid w:val="00886A1D"/>
    <w:rsid w:val="008879C6"/>
    <w:rsid w:val="00890B90"/>
    <w:rsid w:val="008B1678"/>
    <w:rsid w:val="008B22F0"/>
    <w:rsid w:val="008B4FE2"/>
    <w:rsid w:val="008C2713"/>
    <w:rsid w:val="008C69F5"/>
    <w:rsid w:val="008C7149"/>
    <w:rsid w:val="008D0082"/>
    <w:rsid w:val="008D0E6C"/>
    <w:rsid w:val="008D5298"/>
    <w:rsid w:val="008D619E"/>
    <w:rsid w:val="008E51A0"/>
    <w:rsid w:val="008F165F"/>
    <w:rsid w:val="008F383B"/>
    <w:rsid w:val="008F5B42"/>
    <w:rsid w:val="0090054E"/>
    <w:rsid w:val="00901FCF"/>
    <w:rsid w:val="00907017"/>
    <w:rsid w:val="00907906"/>
    <w:rsid w:val="00911149"/>
    <w:rsid w:val="00911F81"/>
    <w:rsid w:val="0092194A"/>
    <w:rsid w:val="009370B3"/>
    <w:rsid w:val="00945177"/>
    <w:rsid w:val="0096400C"/>
    <w:rsid w:val="009646BF"/>
    <w:rsid w:val="0097355E"/>
    <w:rsid w:val="009847B4"/>
    <w:rsid w:val="00985DB9"/>
    <w:rsid w:val="00987A50"/>
    <w:rsid w:val="00990509"/>
    <w:rsid w:val="009935DC"/>
    <w:rsid w:val="00993B89"/>
    <w:rsid w:val="00994149"/>
    <w:rsid w:val="00995368"/>
    <w:rsid w:val="00995568"/>
    <w:rsid w:val="009A5DFF"/>
    <w:rsid w:val="009A6170"/>
    <w:rsid w:val="009B018F"/>
    <w:rsid w:val="009B5E16"/>
    <w:rsid w:val="009B61C2"/>
    <w:rsid w:val="009B6DD6"/>
    <w:rsid w:val="009C1D57"/>
    <w:rsid w:val="009D5C6F"/>
    <w:rsid w:val="009D640F"/>
    <w:rsid w:val="009D7AB0"/>
    <w:rsid w:val="009E01C6"/>
    <w:rsid w:val="009E0A22"/>
    <w:rsid w:val="009E1D73"/>
    <w:rsid w:val="009F00EC"/>
    <w:rsid w:val="009F1879"/>
    <w:rsid w:val="009F4941"/>
    <w:rsid w:val="009F5977"/>
    <w:rsid w:val="00A00946"/>
    <w:rsid w:val="00A014A9"/>
    <w:rsid w:val="00A04719"/>
    <w:rsid w:val="00A04CCB"/>
    <w:rsid w:val="00A05029"/>
    <w:rsid w:val="00A108A0"/>
    <w:rsid w:val="00A1174C"/>
    <w:rsid w:val="00A11A2E"/>
    <w:rsid w:val="00A15DDC"/>
    <w:rsid w:val="00A160B1"/>
    <w:rsid w:val="00A20419"/>
    <w:rsid w:val="00A217C6"/>
    <w:rsid w:val="00A333F3"/>
    <w:rsid w:val="00A37C4F"/>
    <w:rsid w:val="00A41430"/>
    <w:rsid w:val="00A420DE"/>
    <w:rsid w:val="00A425A2"/>
    <w:rsid w:val="00A42747"/>
    <w:rsid w:val="00A51C96"/>
    <w:rsid w:val="00A523AE"/>
    <w:rsid w:val="00A61837"/>
    <w:rsid w:val="00A6229D"/>
    <w:rsid w:val="00A635E9"/>
    <w:rsid w:val="00A650F1"/>
    <w:rsid w:val="00A72DF9"/>
    <w:rsid w:val="00A72FFE"/>
    <w:rsid w:val="00A752F2"/>
    <w:rsid w:val="00A76718"/>
    <w:rsid w:val="00A76C6B"/>
    <w:rsid w:val="00A80DCA"/>
    <w:rsid w:val="00A85388"/>
    <w:rsid w:val="00A85434"/>
    <w:rsid w:val="00A86E6E"/>
    <w:rsid w:val="00A87498"/>
    <w:rsid w:val="00A878D0"/>
    <w:rsid w:val="00A93BB4"/>
    <w:rsid w:val="00AA522A"/>
    <w:rsid w:val="00AA6C17"/>
    <w:rsid w:val="00AA7857"/>
    <w:rsid w:val="00AA7D7F"/>
    <w:rsid w:val="00AB6606"/>
    <w:rsid w:val="00AC0E1B"/>
    <w:rsid w:val="00AC1877"/>
    <w:rsid w:val="00AC6E04"/>
    <w:rsid w:val="00AD2D62"/>
    <w:rsid w:val="00AD4D9E"/>
    <w:rsid w:val="00AE3EBC"/>
    <w:rsid w:val="00AE4BE2"/>
    <w:rsid w:val="00AE50EA"/>
    <w:rsid w:val="00AE5916"/>
    <w:rsid w:val="00AF2141"/>
    <w:rsid w:val="00AF7DB8"/>
    <w:rsid w:val="00B01555"/>
    <w:rsid w:val="00B070C1"/>
    <w:rsid w:val="00B1075A"/>
    <w:rsid w:val="00B2026B"/>
    <w:rsid w:val="00B2049A"/>
    <w:rsid w:val="00B234BA"/>
    <w:rsid w:val="00B248AB"/>
    <w:rsid w:val="00B248BF"/>
    <w:rsid w:val="00B260BF"/>
    <w:rsid w:val="00B37976"/>
    <w:rsid w:val="00B439DE"/>
    <w:rsid w:val="00B504F8"/>
    <w:rsid w:val="00B616B4"/>
    <w:rsid w:val="00B61931"/>
    <w:rsid w:val="00B623A8"/>
    <w:rsid w:val="00B629DE"/>
    <w:rsid w:val="00B6541F"/>
    <w:rsid w:val="00B659A8"/>
    <w:rsid w:val="00B7259E"/>
    <w:rsid w:val="00B74BBD"/>
    <w:rsid w:val="00B76086"/>
    <w:rsid w:val="00B77E69"/>
    <w:rsid w:val="00B809F5"/>
    <w:rsid w:val="00B826A4"/>
    <w:rsid w:val="00B82D13"/>
    <w:rsid w:val="00B85A07"/>
    <w:rsid w:val="00B903BF"/>
    <w:rsid w:val="00BA696D"/>
    <w:rsid w:val="00BA6A1F"/>
    <w:rsid w:val="00BB2D46"/>
    <w:rsid w:val="00BB3872"/>
    <w:rsid w:val="00BB4083"/>
    <w:rsid w:val="00BB5A5F"/>
    <w:rsid w:val="00BB7AA0"/>
    <w:rsid w:val="00BD1F5C"/>
    <w:rsid w:val="00BD2193"/>
    <w:rsid w:val="00BD2D96"/>
    <w:rsid w:val="00BD53F2"/>
    <w:rsid w:val="00BE1E3B"/>
    <w:rsid w:val="00BE2341"/>
    <w:rsid w:val="00BE2532"/>
    <w:rsid w:val="00BE4407"/>
    <w:rsid w:val="00BF2610"/>
    <w:rsid w:val="00BF3F7B"/>
    <w:rsid w:val="00BF75D1"/>
    <w:rsid w:val="00BF7BB8"/>
    <w:rsid w:val="00C01379"/>
    <w:rsid w:val="00C029BE"/>
    <w:rsid w:val="00C02EB5"/>
    <w:rsid w:val="00C044DF"/>
    <w:rsid w:val="00C05BDE"/>
    <w:rsid w:val="00C20B65"/>
    <w:rsid w:val="00C20F69"/>
    <w:rsid w:val="00C22764"/>
    <w:rsid w:val="00C258F7"/>
    <w:rsid w:val="00C26542"/>
    <w:rsid w:val="00C3411D"/>
    <w:rsid w:val="00C36889"/>
    <w:rsid w:val="00C37A42"/>
    <w:rsid w:val="00C37F84"/>
    <w:rsid w:val="00C40D3C"/>
    <w:rsid w:val="00C46067"/>
    <w:rsid w:val="00C46C3F"/>
    <w:rsid w:val="00C53E79"/>
    <w:rsid w:val="00C607F0"/>
    <w:rsid w:val="00C63755"/>
    <w:rsid w:val="00C644BD"/>
    <w:rsid w:val="00C657A1"/>
    <w:rsid w:val="00C676C7"/>
    <w:rsid w:val="00C67C4E"/>
    <w:rsid w:val="00C72A9F"/>
    <w:rsid w:val="00C7612F"/>
    <w:rsid w:val="00C836EC"/>
    <w:rsid w:val="00C862E6"/>
    <w:rsid w:val="00C87DDA"/>
    <w:rsid w:val="00C91088"/>
    <w:rsid w:val="00C93CC8"/>
    <w:rsid w:val="00CA02DD"/>
    <w:rsid w:val="00CB3AFD"/>
    <w:rsid w:val="00CB421A"/>
    <w:rsid w:val="00CB6C75"/>
    <w:rsid w:val="00CB7687"/>
    <w:rsid w:val="00CC3018"/>
    <w:rsid w:val="00CC481F"/>
    <w:rsid w:val="00CD6427"/>
    <w:rsid w:val="00CE02D7"/>
    <w:rsid w:val="00CE4826"/>
    <w:rsid w:val="00CE54A2"/>
    <w:rsid w:val="00CF3381"/>
    <w:rsid w:val="00CF4B93"/>
    <w:rsid w:val="00CF548A"/>
    <w:rsid w:val="00D0397A"/>
    <w:rsid w:val="00D04216"/>
    <w:rsid w:val="00D10D38"/>
    <w:rsid w:val="00D21CC9"/>
    <w:rsid w:val="00D23CC6"/>
    <w:rsid w:val="00D31480"/>
    <w:rsid w:val="00D32ECD"/>
    <w:rsid w:val="00D3647F"/>
    <w:rsid w:val="00D37957"/>
    <w:rsid w:val="00D41179"/>
    <w:rsid w:val="00D42E15"/>
    <w:rsid w:val="00D4439D"/>
    <w:rsid w:val="00D56788"/>
    <w:rsid w:val="00D665E7"/>
    <w:rsid w:val="00D66D41"/>
    <w:rsid w:val="00D76263"/>
    <w:rsid w:val="00D805C7"/>
    <w:rsid w:val="00D83C35"/>
    <w:rsid w:val="00D83D65"/>
    <w:rsid w:val="00D85B6B"/>
    <w:rsid w:val="00D86BE1"/>
    <w:rsid w:val="00D86FC0"/>
    <w:rsid w:val="00D9079C"/>
    <w:rsid w:val="00D95FE3"/>
    <w:rsid w:val="00D979B9"/>
    <w:rsid w:val="00DA20F9"/>
    <w:rsid w:val="00DA564F"/>
    <w:rsid w:val="00DB1CCD"/>
    <w:rsid w:val="00DB710A"/>
    <w:rsid w:val="00DC698C"/>
    <w:rsid w:val="00DD14AA"/>
    <w:rsid w:val="00DD390C"/>
    <w:rsid w:val="00DD63C9"/>
    <w:rsid w:val="00DD653B"/>
    <w:rsid w:val="00DE246A"/>
    <w:rsid w:val="00DE34B2"/>
    <w:rsid w:val="00DE3E6B"/>
    <w:rsid w:val="00DF2140"/>
    <w:rsid w:val="00DF41DD"/>
    <w:rsid w:val="00E00187"/>
    <w:rsid w:val="00E02250"/>
    <w:rsid w:val="00E03DBD"/>
    <w:rsid w:val="00E10E99"/>
    <w:rsid w:val="00E1106D"/>
    <w:rsid w:val="00E1134F"/>
    <w:rsid w:val="00E15AF1"/>
    <w:rsid w:val="00E20BA8"/>
    <w:rsid w:val="00E25A1E"/>
    <w:rsid w:val="00E26217"/>
    <w:rsid w:val="00E274DD"/>
    <w:rsid w:val="00E307AE"/>
    <w:rsid w:val="00E30FF2"/>
    <w:rsid w:val="00E314BB"/>
    <w:rsid w:val="00E31B60"/>
    <w:rsid w:val="00E35918"/>
    <w:rsid w:val="00E40986"/>
    <w:rsid w:val="00E42863"/>
    <w:rsid w:val="00E54994"/>
    <w:rsid w:val="00E603FD"/>
    <w:rsid w:val="00E60C23"/>
    <w:rsid w:val="00E61FAF"/>
    <w:rsid w:val="00E62ED2"/>
    <w:rsid w:val="00E662DC"/>
    <w:rsid w:val="00E67303"/>
    <w:rsid w:val="00E86360"/>
    <w:rsid w:val="00E86623"/>
    <w:rsid w:val="00E903AD"/>
    <w:rsid w:val="00E9391E"/>
    <w:rsid w:val="00E94C03"/>
    <w:rsid w:val="00E9753D"/>
    <w:rsid w:val="00E9757F"/>
    <w:rsid w:val="00EA07BD"/>
    <w:rsid w:val="00EA46A3"/>
    <w:rsid w:val="00EA5C15"/>
    <w:rsid w:val="00EB1942"/>
    <w:rsid w:val="00EC2921"/>
    <w:rsid w:val="00EC2EB8"/>
    <w:rsid w:val="00EC740C"/>
    <w:rsid w:val="00EC7DF0"/>
    <w:rsid w:val="00ED0C26"/>
    <w:rsid w:val="00ED42B6"/>
    <w:rsid w:val="00ED57CE"/>
    <w:rsid w:val="00ED67F7"/>
    <w:rsid w:val="00EE170D"/>
    <w:rsid w:val="00F06B84"/>
    <w:rsid w:val="00F1024C"/>
    <w:rsid w:val="00F108BD"/>
    <w:rsid w:val="00F10BA1"/>
    <w:rsid w:val="00F1143E"/>
    <w:rsid w:val="00F12BEC"/>
    <w:rsid w:val="00F14F9B"/>
    <w:rsid w:val="00F16948"/>
    <w:rsid w:val="00F21074"/>
    <w:rsid w:val="00F23E8A"/>
    <w:rsid w:val="00F279A2"/>
    <w:rsid w:val="00F30D08"/>
    <w:rsid w:val="00F32293"/>
    <w:rsid w:val="00F335C4"/>
    <w:rsid w:val="00F35506"/>
    <w:rsid w:val="00F45E53"/>
    <w:rsid w:val="00F53C2D"/>
    <w:rsid w:val="00F67E9B"/>
    <w:rsid w:val="00F73A64"/>
    <w:rsid w:val="00F76BE4"/>
    <w:rsid w:val="00F80597"/>
    <w:rsid w:val="00F81177"/>
    <w:rsid w:val="00F83096"/>
    <w:rsid w:val="00F83387"/>
    <w:rsid w:val="00F86D04"/>
    <w:rsid w:val="00F96E44"/>
    <w:rsid w:val="00FA1970"/>
    <w:rsid w:val="00FA6364"/>
    <w:rsid w:val="00FB0A1A"/>
    <w:rsid w:val="00FC68AD"/>
    <w:rsid w:val="00FD2867"/>
    <w:rsid w:val="00FE59D6"/>
    <w:rsid w:val="00FE6C29"/>
    <w:rsid w:val="00FF2238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CD0D0"/>
  <w15:docId w15:val="{8A835517-C204-4E27-BF9F-DCABB1C7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784E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8321F2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5B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E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Название1"/>
    <w:basedOn w:val="a"/>
    <w:link w:val="a3"/>
    <w:qFormat/>
    <w:rsid w:val="00513ECF"/>
    <w:pPr>
      <w:jc w:val="center"/>
    </w:pPr>
    <w:rPr>
      <w:b/>
      <w:bCs/>
      <w:sz w:val="32"/>
      <w:szCs w:val="32"/>
    </w:rPr>
  </w:style>
  <w:style w:type="character" w:customStyle="1" w:styleId="a3">
    <w:name w:val="Название Знак"/>
    <w:link w:val="11"/>
    <w:locked/>
    <w:rsid w:val="00513ECF"/>
    <w:rPr>
      <w:b/>
      <w:bCs/>
      <w:sz w:val="32"/>
      <w:szCs w:val="32"/>
      <w:lang w:val="ru-RU" w:eastAsia="ru-RU" w:bidi="ar-SA"/>
    </w:rPr>
  </w:style>
  <w:style w:type="paragraph" w:styleId="a4">
    <w:name w:val="Body Text"/>
    <w:aliases w:val=" Знак1"/>
    <w:basedOn w:val="a"/>
    <w:link w:val="a5"/>
    <w:rsid w:val="00513ECF"/>
    <w:pPr>
      <w:jc w:val="both"/>
    </w:pPr>
    <w:rPr>
      <w:b/>
      <w:bCs/>
      <w:sz w:val="28"/>
      <w:szCs w:val="28"/>
    </w:rPr>
  </w:style>
  <w:style w:type="character" w:customStyle="1" w:styleId="a5">
    <w:name w:val="Основной текст Знак"/>
    <w:aliases w:val=" Знак1 Знак"/>
    <w:link w:val="a4"/>
    <w:locked/>
    <w:rsid w:val="00513ECF"/>
    <w:rPr>
      <w:b/>
      <w:bCs/>
      <w:sz w:val="28"/>
      <w:szCs w:val="28"/>
      <w:lang w:val="ru-RU" w:eastAsia="ru-RU" w:bidi="ar-SA"/>
    </w:rPr>
  </w:style>
  <w:style w:type="paragraph" w:customStyle="1" w:styleId="a6">
    <w:name w:val="Знак"/>
    <w:basedOn w:val="a"/>
    <w:rsid w:val="00513ECF"/>
    <w:pPr>
      <w:autoSpaceDE/>
      <w:autoSpaceDN/>
      <w:spacing w:after="160" w:line="240" w:lineRule="exact"/>
      <w:jc w:val="right"/>
    </w:pPr>
    <w:rPr>
      <w:sz w:val="28"/>
      <w:szCs w:val="28"/>
      <w:lang w:val="en-US" w:eastAsia="en-US"/>
    </w:rPr>
  </w:style>
  <w:style w:type="paragraph" w:styleId="21">
    <w:name w:val="Body Text 2"/>
    <w:basedOn w:val="a"/>
    <w:rsid w:val="0000525B"/>
    <w:pPr>
      <w:spacing w:after="120" w:line="480" w:lineRule="auto"/>
    </w:pPr>
  </w:style>
  <w:style w:type="paragraph" w:customStyle="1" w:styleId="4">
    <w:name w:val="Знак4"/>
    <w:basedOn w:val="a"/>
    <w:rsid w:val="00C37A4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rsid w:val="00670F99"/>
    <w:rPr>
      <w:color w:val="0000FF"/>
      <w:u w:val="single"/>
    </w:rPr>
  </w:style>
  <w:style w:type="paragraph" w:styleId="a8">
    <w:name w:val="Balloon Text"/>
    <w:basedOn w:val="a"/>
    <w:semiHidden/>
    <w:rsid w:val="00A650F1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CF4B93"/>
    <w:pPr>
      <w:autoSpaceDE/>
      <w:autoSpaceDN/>
    </w:pPr>
  </w:style>
  <w:style w:type="paragraph" w:customStyle="1" w:styleId="aa">
    <w:name w:val="Знак Знак Знак Знак"/>
    <w:basedOn w:val="a"/>
    <w:rsid w:val="00010140"/>
    <w:pPr>
      <w:autoSpaceDE/>
      <w:autoSpaceDN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22">
    <w:name w:val="Знак2 Знак Знак Знак"/>
    <w:basedOn w:val="a"/>
    <w:rsid w:val="00B01555"/>
    <w:pPr>
      <w:autoSpaceDE/>
      <w:autoSpaceDN/>
      <w:spacing w:after="160" w:line="240" w:lineRule="exact"/>
      <w:jc w:val="righ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rsid w:val="0044556D"/>
  </w:style>
  <w:style w:type="paragraph" w:customStyle="1" w:styleId="12">
    <w:name w:val="Абзац списка1"/>
    <w:basedOn w:val="a"/>
    <w:qFormat/>
    <w:rsid w:val="004D053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D053F"/>
    <w:pPr>
      <w:autoSpaceDE/>
      <w:autoSpaceDN/>
      <w:ind w:left="720"/>
      <w:contextualSpacing/>
    </w:pPr>
    <w:rPr>
      <w:sz w:val="24"/>
      <w:szCs w:val="24"/>
    </w:rPr>
  </w:style>
  <w:style w:type="character" w:styleId="ac">
    <w:name w:val="Strong"/>
    <w:basedOn w:val="a0"/>
    <w:uiPriority w:val="22"/>
    <w:qFormat/>
    <w:rsid w:val="004D053F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8321F2"/>
    <w:rPr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8321F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Абзац списка2"/>
    <w:basedOn w:val="a"/>
    <w:link w:val="ListParagraphChar"/>
    <w:rsid w:val="00C05BDE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3"/>
    <w:locked/>
    <w:rsid w:val="00C05BDE"/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uiPriority w:val="39"/>
    <w:rsid w:val="0092194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rsid w:val="00A04CCB"/>
    <w:rPr>
      <w:sz w:val="16"/>
      <w:szCs w:val="16"/>
    </w:rPr>
  </w:style>
  <w:style w:type="paragraph" w:styleId="af0">
    <w:name w:val="annotation text"/>
    <w:basedOn w:val="a"/>
    <w:link w:val="af1"/>
    <w:rsid w:val="00A04CCB"/>
  </w:style>
  <w:style w:type="character" w:customStyle="1" w:styleId="af1">
    <w:name w:val="Текст примечания Знак"/>
    <w:basedOn w:val="a0"/>
    <w:link w:val="af0"/>
    <w:rsid w:val="00A04CCB"/>
  </w:style>
  <w:style w:type="paragraph" w:styleId="af2">
    <w:name w:val="annotation subject"/>
    <w:basedOn w:val="af0"/>
    <w:next w:val="af0"/>
    <w:link w:val="af3"/>
    <w:rsid w:val="00A04CCB"/>
    <w:rPr>
      <w:b/>
      <w:bCs/>
    </w:rPr>
  </w:style>
  <w:style w:type="character" w:customStyle="1" w:styleId="af3">
    <w:name w:val="Тема примечания Знак"/>
    <w:basedOn w:val="af1"/>
    <w:link w:val="af2"/>
    <w:rsid w:val="00A04CCB"/>
    <w:rPr>
      <w:b/>
      <w:bCs/>
    </w:rPr>
  </w:style>
  <w:style w:type="paragraph" w:styleId="af4">
    <w:name w:val="Subtitle"/>
    <w:basedOn w:val="a"/>
    <w:link w:val="af5"/>
    <w:qFormat/>
    <w:rsid w:val="004753A0"/>
    <w:pPr>
      <w:autoSpaceDE/>
      <w:autoSpaceDN/>
    </w:pPr>
    <w:rPr>
      <w:rFonts w:ascii="Arial" w:hAnsi="Arial" w:cs="Arial"/>
      <w:color w:val="663300"/>
    </w:rPr>
  </w:style>
  <w:style w:type="character" w:customStyle="1" w:styleId="af5">
    <w:name w:val="Подзаголовок Знак"/>
    <w:basedOn w:val="a0"/>
    <w:link w:val="af4"/>
    <w:rsid w:val="004753A0"/>
    <w:rPr>
      <w:rFonts w:ascii="Arial" w:hAnsi="Arial" w:cs="Arial"/>
      <w:color w:val="66330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82D13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2B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03EE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505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khova.OA@re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67DE-D92C-44D7-8D39-B8BEA84A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SPecialiST RePack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orags</dc:creator>
  <cp:lastModifiedBy>alexey ponomarenko</cp:lastModifiedBy>
  <cp:revision>2</cp:revision>
  <cp:lastPrinted>2018-02-12T07:37:00Z</cp:lastPrinted>
  <dcterms:created xsi:type="dcterms:W3CDTF">2018-03-27T22:58:00Z</dcterms:created>
  <dcterms:modified xsi:type="dcterms:W3CDTF">2018-03-27T22:58:00Z</dcterms:modified>
</cp:coreProperties>
</file>