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4C7" w:rsidRPr="00CA10AE" w:rsidRDefault="00633A50" w:rsidP="00633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10AE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633A50" w:rsidRDefault="00633A50" w:rsidP="00633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Всероссийского школьного конкурса по статистике «Тренд»</w:t>
      </w:r>
    </w:p>
    <w:p w:rsidR="00633A50" w:rsidRDefault="00633A50" w:rsidP="00633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644" w:rsidRDefault="00FC6644" w:rsidP="00250E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644">
        <w:rPr>
          <w:rFonts w:ascii="Times New Roman" w:hAnsi="Times New Roman" w:cs="Times New Roman"/>
          <w:b/>
          <w:bCs/>
          <w:sz w:val="24"/>
          <w:szCs w:val="24"/>
        </w:rPr>
        <w:t>Конкурс проводится с «01» сентября 2017г. по «31» мая 2018 г.</w:t>
      </w:r>
    </w:p>
    <w:p w:rsidR="0059678C" w:rsidRPr="0059678C" w:rsidRDefault="0059678C" w:rsidP="00596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78C">
        <w:rPr>
          <w:rFonts w:ascii="Times New Roman" w:hAnsi="Times New Roman" w:cs="Times New Roman"/>
          <w:sz w:val="24"/>
          <w:szCs w:val="24"/>
        </w:rPr>
        <w:t xml:space="preserve">В Конкурсе на добровольной основе принимают участие учащиеся </w:t>
      </w:r>
      <w:r w:rsidR="006A00E7">
        <w:rPr>
          <w:rFonts w:ascii="Times New Roman" w:hAnsi="Times New Roman" w:cs="Times New Roman"/>
          <w:b/>
          <w:sz w:val="24"/>
          <w:szCs w:val="24"/>
        </w:rPr>
        <w:t>6</w:t>
      </w:r>
      <w:r w:rsidRPr="0059678C">
        <w:rPr>
          <w:rFonts w:ascii="Times New Roman" w:hAnsi="Times New Roman" w:cs="Times New Roman"/>
          <w:b/>
          <w:sz w:val="24"/>
          <w:szCs w:val="24"/>
        </w:rPr>
        <w:t>-11-х классов</w:t>
      </w:r>
      <w:r w:rsidR="00F63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804">
        <w:rPr>
          <w:rFonts w:ascii="Times New Roman" w:hAnsi="Times New Roman" w:cs="Times New Roman"/>
          <w:sz w:val="24"/>
          <w:szCs w:val="24"/>
        </w:rPr>
        <w:t>обще</w:t>
      </w:r>
      <w:r w:rsidRPr="0059678C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  <w:r w:rsidR="00F639DE">
        <w:rPr>
          <w:rFonts w:ascii="Times New Roman" w:hAnsi="Times New Roman" w:cs="Times New Roman"/>
          <w:sz w:val="24"/>
          <w:szCs w:val="24"/>
        </w:rPr>
        <w:t xml:space="preserve"> </w:t>
      </w:r>
      <w:r w:rsidRPr="0059678C">
        <w:rPr>
          <w:rFonts w:ascii="Times New Roman" w:hAnsi="Times New Roman" w:cs="Times New Roman"/>
          <w:b/>
          <w:sz w:val="24"/>
          <w:szCs w:val="24"/>
        </w:rPr>
        <w:t>Допускается индивидуальное или коллективное (до пяти человек) участие в Конкурсе.</w:t>
      </w:r>
    </w:p>
    <w:p w:rsidR="002A077A" w:rsidRPr="00FC3C66" w:rsidRDefault="00CF2804" w:rsidP="00FC3C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3C66">
        <w:rPr>
          <w:rFonts w:ascii="Times New Roman" w:hAnsi="Times New Roman" w:cs="Times New Roman"/>
          <w:sz w:val="24"/>
          <w:szCs w:val="24"/>
        </w:rPr>
        <w:t xml:space="preserve">На сайте регистрируются </w:t>
      </w:r>
      <w:r w:rsidRPr="00FC3C66">
        <w:rPr>
          <w:rFonts w:ascii="Times New Roman" w:hAnsi="Times New Roman" w:cs="Times New Roman"/>
          <w:i/>
          <w:sz w:val="24"/>
          <w:szCs w:val="24"/>
        </w:rPr>
        <w:t>участник</w:t>
      </w:r>
      <w:r w:rsidRPr="00FC3C66">
        <w:rPr>
          <w:rFonts w:ascii="Times New Roman" w:hAnsi="Times New Roman" w:cs="Times New Roman"/>
          <w:sz w:val="24"/>
          <w:szCs w:val="24"/>
        </w:rPr>
        <w:t xml:space="preserve"> Конкурса (индивидуальный или коллективный) и </w:t>
      </w:r>
      <w:r w:rsidRPr="00FC3C66">
        <w:rPr>
          <w:rFonts w:ascii="Times New Roman" w:hAnsi="Times New Roman" w:cs="Times New Roman"/>
          <w:i/>
          <w:sz w:val="24"/>
          <w:szCs w:val="24"/>
        </w:rPr>
        <w:t>его учитель</w:t>
      </w:r>
      <w:r w:rsidRPr="00FC3C66">
        <w:rPr>
          <w:rFonts w:ascii="Times New Roman" w:hAnsi="Times New Roman" w:cs="Times New Roman"/>
          <w:sz w:val="24"/>
          <w:szCs w:val="24"/>
        </w:rPr>
        <w:t xml:space="preserve"> – работник данного образовательного учреждения.</w:t>
      </w:r>
      <w:r w:rsidR="00F639DE">
        <w:rPr>
          <w:rFonts w:ascii="Times New Roman" w:hAnsi="Times New Roman" w:cs="Times New Roman"/>
          <w:sz w:val="24"/>
          <w:szCs w:val="24"/>
        </w:rPr>
        <w:t xml:space="preserve"> </w:t>
      </w:r>
      <w:r w:rsidR="002A077A" w:rsidRPr="00FC3C66">
        <w:rPr>
          <w:rFonts w:ascii="Times New Roman" w:hAnsi="Times New Roman" w:cs="Times New Roman"/>
        </w:rPr>
        <w:t xml:space="preserve">Каждый участник может быть зарегистрирован </w:t>
      </w:r>
      <w:r w:rsidR="002A077A" w:rsidRPr="00FC3C66">
        <w:rPr>
          <w:rFonts w:ascii="Times New Roman" w:hAnsi="Times New Roman" w:cs="Times New Roman"/>
          <w:b/>
        </w:rPr>
        <w:t>только один раз.</w:t>
      </w:r>
      <w:r w:rsidR="0016032F">
        <w:rPr>
          <w:rFonts w:ascii="Times New Roman" w:hAnsi="Times New Roman" w:cs="Times New Roman"/>
          <w:b/>
        </w:rPr>
        <w:t xml:space="preserve"> </w:t>
      </w:r>
      <w:r w:rsidR="002A077A" w:rsidRPr="00FC3C66">
        <w:rPr>
          <w:rFonts w:ascii="Times New Roman" w:hAnsi="Times New Roman" w:cs="Times New Roman"/>
          <w:b/>
          <w:sz w:val="24"/>
          <w:szCs w:val="24"/>
        </w:rPr>
        <w:t>В случае коллективного участия регистрируется группа учащихся с поименным указанием всех ее членов.</w:t>
      </w:r>
    </w:p>
    <w:p w:rsidR="00FC6644" w:rsidRPr="00FC6644" w:rsidRDefault="00FC6644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b/>
          <w:bCs/>
          <w:sz w:val="24"/>
          <w:szCs w:val="24"/>
        </w:rPr>
        <w:t>Этапы конкурса:</w:t>
      </w:r>
    </w:p>
    <w:p w:rsidR="00FC6644" w:rsidRPr="00DB15F7" w:rsidRDefault="00FC6644" w:rsidP="00250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5F7">
        <w:rPr>
          <w:rFonts w:ascii="Times New Roman" w:hAnsi="Times New Roman" w:cs="Times New Roman"/>
          <w:b/>
          <w:sz w:val="24"/>
          <w:szCs w:val="24"/>
        </w:rPr>
        <w:t>- регистрация и представление работ до 31 декабря 2017 г.</w:t>
      </w:r>
    </w:p>
    <w:p w:rsidR="00FC6644" w:rsidRPr="00FC6644" w:rsidRDefault="003C2C0C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призё</w:t>
      </w:r>
      <w:r w:rsidR="00FC6644" w:rsidRPr="00FC6644">
        <w:rPr>
          <w:rFonts w:ascii="Times New Roman" w:hAnsi="Times New Roman" w:cs="Times New Roman"/>
          <w:sz w:val="24"/>
          <w:szCs w:val="24"/>
        </w:rPr>
        <w:t>ров и победителей I тура (регионального) Конкурса до 31 января 2018 г.</w:t>
      </w:r>
    </w:p>
    <w:p w:rsidR="00FC6644" w:rsidRPr="00FC6644" w:rsidRDefault="00FC6644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>- прием апелляций до 20 февраля 2018 г.</w:t>
      </w:r>
    </w:p>
    <w:p w:rsidR="00FC6644" w:rsidRPr="00FC6644" w:rsidRDefault="00FC6644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>- представление победителями I тура видео роликов с презентациями работ до 30 марта 2018 г.</w:t>
      </w:r>
    </w:p>
    <w:p w:rsidR="00FC6644" w:rsidRPr="00FC6644" w:rsidRDefault="00FC6644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>- отбор 10 лучших видео роликов с презентациями до 15 апреля 2018 г.</w:t>
      </w:r>
    </w:p>
    <w:p w:rsidR="00FC6644" w:rsidRPr="00FC6644" w:rsidRDefault="00FC6644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 xml:space="preserve">- проведение видео викторины </w:t>
      </w:r>
      <w:r w:rsidR="003C2C0C">
        <w:rPr>
          <w:rFonts w:ascii="Times New Roman" w:hAnsi="Times New Roman" w:cs="Times New Roman"/>
          <w:sz w:val="24"/>
          <w:szCs w:val="24"/>
        </w:rPr>
        <w:t>и определение победителя и призё</w:t>
      </w:r>
      <w:r w:rsidRPr="00FC6644">
        <w:rPr>
          <w:rFonts w:ascii="Times New Roman" w:hAnsi="Times New Roman" w:cs="Times New Roman"/>
          <w:sz w:val="24"/>
          <w:szCs w:val="24"/>
        </w:rPr>
        <w:t>ров Конкурса до 30 апреля 2018 г.</w:t>
      </w:r>
    </w:p>
    <w:p w:rsidR="00FC6644" w:rsidRPr="00FC6644" w:rsidRDefault="00FC6644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>- прием апелляций до 15 мая 2018 г.</w:t>
      </w:r>
    </w:p>
    <w:p w:rsidR="00FC6644" w:rsidRDefault="00FC6644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644">
        <w:rPr>
          <w:rFonts w:ascii="Times New Roman" w:hAnsi="Times New Roman" w:cs="Times New Roman"/>
          <w:sz w:val="24"/>
          <w:szCs w:val="24"/>
        </w:rPr>
        <w:t>- рассмотрение апелляций до 31 мая 2018 г. </w:t>
      </w:r>
    </w:p>
    <w:p w:rsidR="00250E82" w:rsidRPr="00FC6644" w:rsidRDefault="009848D1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D1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Pr="009848D1">
        <w:rPr>
          <w:rFonts w:ascii="Times New Roman" w:hAnsi="Times New Roman" w:cs="Times New Roman"/>
          <w:b/>
          <w:sz w:val="24"/>
          <w:szCs w:val="24"/>
        </w:rPr>
        <w:t xml:space="preserve">списков победителей и </w:t>
      </w:r>
      <w:r w:rsidR="00B84F02" w:rsidRPr="009848D1">
        <w:rPr>
          <w:rFonts w:ascii="Times New Roman" w:hAnsi="Times New Roman" w:cs="Times New Roman"/>
          <w:b/>
          <w:sz w:val="24"/>
          <w:szCs w:val="24"/>
        </w:rPr>
        <w:t>призёров</w:t>
      </w:r>
      <w:r w:rsidRPr="009848D1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2C09F1">
        <w:rPr>
          <w:rFonts w:ascii="Times New Roman" w:hAnsi="Times New Roman" w:cs="Times New Roman"/>
          <w:i/>
          <w:sz w:val="24"/>
          <w:szCs w:val="24"/>
        </w:rPr>
        <w:t>оператору программы по выявлению детей, проявивших выдающиеся способности и мониторингу их дальнейшего развития</w:t>
      </w:r>
      <w:r w:rsidRPr="009848D1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Pr="009848D1">
        <w:rPr>
          <w:rFonts w:ascii="Times New Roman" w:hAnsi="Times New Roman" w:cs="Times New Roman"/>
          <w:b/>
          <w:sz w:val="24"/>
          <w:szCs w:val="24"/>
        </w:rPr>
        <w:t>не позднее 20 июля 2018 г.</w:t>
      </w:r>
      <w:r w:rsidRPr="009848D1">
        <w:rPr>
          <w:rFonts w:ascii="Times New Roman" w:hAnsi="Times New Roman" w:cs="Times New Roman"/>
          <w:sz w:val="24"/>
          <w:szCs w:val="24"/>
        </w:rPr>
        <w:t>  Центральным оргкомитетом Конкурса.</w:t>
      </w:r>
    </w:p>
    <w:p w:rsidR="009848D1" w:rsidRPr="00CA10AE" w:rsidRDefault="009848D1" w:rsidP="00250E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0E82" w:rsidRDefault="007F2482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82">
        <w:rPr>
          <w:rFonts w:ascii="Times New Roman" w:hAnsi="Times New Roman" w:cs="Times New Roman"/>
          <w:b/>
          <w:sz w:val="24"/>
          <w:szCs w:val="24"/>
        </w:rPr>
        <w:t>I тур (региональн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7F2482">
        <w:rPr>
          <w:rFonts w:ascii="Times New Roman" w:hAnsi="Times New Roman" w:cs="Times New Roman"/>
          <w:b/>
          <w:sz w:val="24"/>
          <w:szCs w:val="24"/>
        </w:rPr>
        <w:t>)</w:t>
      </w:r>
      <w:r w:rsidRPr="007F2482">
        <w:rPr>
          <w:rFonts w:ascii="Times New Roman" w:hAnsi="Times New Roman" w:cs="Times New Roman"/>
          <w:sz w:val="24"/>
          <w:szCs w:val="24"/>
        </w:rPr>
        <w:t>К</w:t>
      </w:r>
      <w:r w:rsidR="00250E82" w:rsidRPr="00250E82">
        <w:rPr>
          <w:rFonts w:ascii="Times New Roman" w:hAnsi="Times New Roman" w:cs="Times New Roman"/>
          <w:sz w:val="24"/>
          <w:szCs w:val="24"/>
        </w:rPr>
        <w:t xml:space="preserve">онкурса проводится по </w:t>
      </w:r>
      <w:r w:rsidR="00250E82" w:rsidRPr="00250E82">
        <w:rPr>
          <w:rFonts w:ascii="Times New Roman" w:hAnsi="Times New Roman" w:cs="Times New Roman"/>
          <w:b/>
          <w:sz w:val="24"/>
          <w:szCs w:val="24"/>
        </w:rPr>
        <w:t>двум номинациям</w:t>
      </w:r>
      <w:r w:rsidR="00250E82" w:rsidRPr="00250E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0E82" w:rsidRPr="00250E82" w:rsidRDefault="00250E82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82">
        <w:rPr>
          <w:rFonts w:ascii="Times New Roman" w:hAnsi="Times New Roman" w:cs="Times New Roman"/>
          <w:i/>
          <w:sz w:val="24"/>
          <w:szCs w:val="24"/>
        </w:rPr>
        <w:t>«Учимся собирать статистические данные» и «Учимся анализировать статистические данные».</w:t>
      </w:r>
      <w:r w:rsidRPr="00250E82">
        <w:rPr>
          <w:rFonts w:ascii="Times New Roman" w:hAnsi="Times New Roman" w:cs="Times New Roman"/>
          <w:b/>
          <w:sz w:val="24"/>
          <w:szCs w:val="24"/>
        </w:rPr>
        <w:t>Участники самостоятельно выбирают одну из номинаций.</w:t>
      </w:r>
    </w:p>
    <w:p w:rsidR="00250E82" w:rsidRPr="00250E82" w:rsidRDefault="00250E82" w:rsidP="00250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E82">
        <w:rPr>
          <w:rFonts w:ascii="Times New Roman" w:hAnsi="Times New Roman" w:cs="Times New Roman"/>
          <w:sz w:val="24"/>
          <w:szCs w:val="24"/>
        </w:rPr>
        <w:t xml:space="preserve">Номинация 1 </w:t>
      </w:r>
      <w:r w:rsidRPr="00250E82">
        <w:rPr>
          <w:rFonts w:ascii="Times New Roman" w:hAnsi="Times New Roman" w:cs="Times New Roman"/>
          <w:b/>
          <w:sz w:val="24"/>
          <w:szCs w:val="24"/>
        </w:rPr>
        <w:t>«Учимся собирать статистические данные»</w:t>
      </w:r>
    </w:p>
    <w:p w:rsidR="00250E82" w:rsidRPr="00250E82" w:rsidRDefault="00250E82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82">
        <w:rPr>
          <w:rFonts w:ascii="Times New Roman" w:hAnsi="Times New Roman" w:cs="Times New Roman"/>
          <w:sz w:val="24"/>
          <w:szCs w:val="24"/>
        </w:rPr>
        <w:t>Задание.</w:t>
      </w:r>
    </w:p>
    <w:p w:rsidR="00250E82" w:rsidRPr="00250E82" w:rsidRDefault="00250E82" w:rsidP="00250E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E82">
        <w:rPr>
          <w:rFonts w:ascii="Times New Roman" w:hAnsi="Times New Roman" w:cs="Times New Roman"/>
          <w:sz w:val="24"/>
          <w:szCs w:val="24"/>
        </w:rPr>
        <w:t xml:space="preserve">Проведите исследование на тему «Портрет моих сверстников» (на примере вашего класса, секции, кружка, музыкальной, художественной, спортивной школы и т.п.). Для этого вам потребуется подготовить и провести опрос ваших сверстников, а затем обобщить и проанализировать полученную информацию. </w:t>
      </w:r>
      <w:r w:rsidRPr="00250E82">
        <w:rPr>
          <w:rFonts w:ascii="Times New Roman" w:hAnsi="Times New Roman" w:cs="Times New Roman"/>
          <w:i/>
          <w:sz w:val="24"/>
          <w:szCs w:val="24"/>
        </w:rPr>
        <w:t>Результаты исследования необходимо оформить в виде текста доклада и презентации к нему.</w:t>
      </w:r>
    </w:p>
    <w:p w:rsidR="00250E82" w:rsidRPr="00250E82" w:rsidRDefault="00250E82" w:rsidP="00250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E82">
        <w:rPr>
          <w:rFonts w:ascii="Times New Roman" w:hAnsi="Times New Roman" w:cs="Times New Roman"/>
          <w:sz w:val="24"/>
          <w:szCs w:val="24"/>
        </w:rPr>
        <w:t xml:space="preserve">Номинация 2 </w:t>
      </w:r>
      <w:r w:rsidRPr="00250E82">
        <w:rPr>
          <w:rFonts w:ascii="Times New Roman" w:hAnsi="Times New Roman" w:cs="Times New Roman"/>
          <w:b/>
          <w:sz w:val="24"/>
          <w:szCs w:val="24"/>
        </w:rPr>
        <w:t>«Учимся анализировать статистические данные»</w:t>
      </w:r>
    </w:p>
    <w:p w:rsidR="00250E82" w:rsidRPr="00250E82" w:rsidRDefault="00250E82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82">
        <w:rPr>
          <w:rFonts w:ascii="Times New Roman" w:hAnsi="Times New Roman" w:cs="Times New Roman"/>
          <w:sz w:val="24"/>
          <w:szCs w:val="24"/>
        </w:rPr>
        <w:t>Задание.</w:t>
      </w:r>
    </w:p>
    <w:p w:rsidR="00250E82" w:rsidRDefault="00250E82" w:rsidP="00250E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E82">
        <w:rPr>
          <w:rFonts w:ascii="Times New Roman" w:hAnsi="Times New Roman" w:cs="Times New Roman"/>
          <w:sz w:val="24"/>
          <w:szCs w:val="24"/>
        </w:rPr>
        <w:t xml:space="preserve">Проведите исследование благосостояния населения на основе данных государственной статистики. Соберите информацию по своему региону (субъекту РФ, федеральному округу Российской Федерации). Представьте полученные данные в виде таблиц и графиков; проанализируйте их. </w:t>
      </w:r>
      <w:r w:rsidRPr="00250E82">
        <w:rPr>
          <w:rFonts w:ascii="Times New Roman" w:hAnsi="Times New Roman" w:cs="Times New Roman"/>
          <w:i/>
          <w:sz w:val="24"/>
          <w:szCs w:val="24"/>
        </w:rPr>
        <w:t>Напишите аналитическую записку.</w:t>
      </w:r>
    </w:p>
    <w:p w:rsidR="00475605" w:rsidRPr="00475605" w:rsidRDefault="00475605" w:rsidP="0047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оформления </w:t>
      </w:r>
      <w:r w:rsidRPr="00475605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4756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5605">
        <w:rPr>
          <w:rFonts w:ascii="Times New Roman" w:hAnsi="Times New Roman" w:cs="Times New Roman"/>
          <w:sz w:val="24"/>
          <w:szCs w:val="24"/>
        </w:rPr>
        <w:t xml:space="preserve"> тура (регионального) изложены в Регламенте Конкурса</w:t>
      </w:r>
      <w:r>
        <w:rPr>
          <w:rFonts w:ascii="Times New Roman" w:hAnsi="Times New Roman" w:cs="Times New Roman"/>
          <w:sz w:val="24"/>
          <w:szCs w:val="24"/>
        </w:rPr>
        <w:t xml:space="preserve"> (пункт 5</w:t>
      </w:r>
      <w:r w:rsidRPr="00475605">
        <w:rPr>
          <w:rFonts w:ascii="Times New Roman" w:hAnsi="Times New Roman" w:cs="Times New Roman"/>
          <w:sz w:val="24"/>
          <w:szCs w:val="24"/>
        </w:rPr>
        <w:t xml:space="preserve">) </w:t>
      </w:r>
      <w:hyperlink r:id="rId5" w:history="1">
        <w:r w:rsidRPr="00475605">
          <w:rPr>
            <w:rStyle w:val="a4"/>
            <w:rFonts w:ascii="Times New Roman" w:hAnsi="Times New Roman" w:cs="Times New Roman"/>
            <w:sz w:val="24"/>
            <w:szCs w:val="24"/>
          </w:rPr>
          <w:t>http://statkonkurs.ru/documents/Reglament-VShK-Trend/</w:t>
        </w:r>
      </w:hyperlink>
      <w:r w:rsidR="00D22CC3" w:rsidRPr="00392E58">
        <w:rPr>
          <w:rStyle w:val="a4"/>
          <w:rFonts w:ascii="Times New Roman" w:hAnsi="Times New Roman" w:cs="Times New Roman"/>
          <w:sz w:val="24"/>
          <w:szCs w:val="24"/>
          <w:u w:val="none"/>
        </w:rPr>
        <w:t>.</w:t>
      </w:r>
    </w:p>
    <w:p w:rsidR="009848D1" w:rsidRPr="009848D1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8D1">
        <w:rPr>
          <w:rFonts w:ascii="Times New Roman" w:hAnsi="Times New Roman" w:cs="Times New Roman"/>
          <w:b/>
          <w:sz w:val="24"/>
          <w:szCs w:val="24"/>
        </w:rPr>
        <w:t>Электронные версии выполненного задания I тура, размещаются в личном кабинете участников Конкурса.</w:t>
      </w:r>
    </w:p>
    <w:p w:rsidR="009848D1" w:rsidRPr="006C641B" w:rsidRDefault="00B84F02" w:rsidP="00984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победителей и приз</w:t>
      </w:r>
      <w:r w:rsidRPr="009848D1">
        <w:rPr>
          <w:rFonts w:ascii="Times New Roman" w:hAnsi="Times New Roman" w:cs="Times New Roman"/>
          <w:sz w:val="24"/>
          <w:szCs w:val="24"/>
        </w:rPr>
        <w:t>ёров</w:t>
      </w:r>
      <w:r w:rsidR="009848D1" w:rsidRPr="006C641B">
        <w:rPr>
          <w:rFonts w:ascii="Times New Roman" w:hAnsi="Times New Roman" w:cs="Times New Roman"/>
          <w:b/>
          <w:sz w:val="24"/>
          <w:szCs w:val="24"/>
        </w:rPr>
        <w:t>I тура (регионального):</w:t>
      </w:r>
    </w:p>
    <w:p w:rsidR="009848D1" w:rsidRPr="009848D1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D1">
        <w:rPr>
          <w:rFonts w:ascii="Times New Roman" w:hAnsi="Times New Roman" w:cs="Times New Roman"/>
          <w:sz w:val="24"/>
          <w:szCs w:val="24"/>
        </w:rPr>
        <w:t xml:space="preserve">-  </w:t>
      </w:r>
      <w:r w:rsidRPr="006C641B">
        <w:rPr>
          <w:rFonts w:ascii="Times New Roman" w:hAnsi="Times New Roman" w:cs="Times New Roman"/>
          <w:i/>
          <w:sz w:val="24"/>
          <w:szCs w:val="24"/>
        </w:rPr>
        <w:t>в каждом субъекте РФ</w:t>
      </w:r>
      <w:r w:rsidRPr="009848D1">
        <w:rPr>
          <w:rFonts w:ascii="Times New Roman" w:hAnsi="Times New Roman" w:cs="Times New Roman"/>
          <w:sz w:val="24"/>
          <w:szCs w:val="24"/>
        </w:rPr>
        <w:t xml:space="preserve"> количество приз</w:t>
      </w:r>
      <w:r w:rsidR="00563F9F">
        <w:rPr>
          <w:rFonts w:ascii="Times New Roman" w:hAnsi="Times New Roman" w:cs="Times New Roman"/>
          <w:sz w:val="24"/>
          <w:szCs w:val="24"/>
        </w:rPr>
        <w:t>ё</w:t>
      </w:r>
      <w:r w:rsidRPr="009848D1">
        <w:rPr>
          <w:rFonts w:ascii="Times New Roman" w:hAnsi="Times New Roman" w:cs="Times New Roman"/>
          <w:sz w:val="24"/>
          <w:szCs w:val="24"/>
        </w:rPr>
        <w:t xml:space="preserve">ров не может превышать 3 участников </w:t>
      </w:r>
      <w:r w:rsidRPr="006C641B">
        <w:rPr>
          <w:rFonts w:ascii="Times New Roman" w:hAnsi="Times New Roman" w:cs="Times New Roman"/>
          <w:b/>
          <w:sz w:val="24"/>
          <w:szCs w:val="24"/>
        </w:rPr>
        <w:t>в каждой из номинаций</w:t>
      </w:r>
      <w:r w:rsidRPr="009848D1">
        <w:rPr>
          <w:rFonts w:ascii="Times New Roman" w:hAnsi="Times New Roman" w:cs="Times New Roman"/>
          <w:sz w:val="24"/>
          <w:szCs w:val="24"/>
        </w:rPr>
        <w:t>;</w:t>
      </w:r>
    </w:p>
    <w:p w:rsidR="009848D1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D1">
        <w:rPr>
          <w:rFonts w:ascii="Times New Roman" w:hAnsi="Times New Roman" w:cs="Times New Roman"/>
          <w:sz w:val="24"/>
          <w:szCs w:val="24"/>
        </w:rPr>
        <w:t xml:space="preserve">- победитель – 1 участник </w:t>
      </w:r>
      <w:r w:rsidRPr="006C641B">
        <w:rPr>
          <w:rFonts w:ascii="Times New Roman" w:hAnsi="Times New Roman" w:cs="Times New Roman"/>
          <w:b/>
          <w:sz w:val="24"/>
          <w:szCs w:val="24"/>
        </w:rPr>
        <w:t>в каждой из номинаций</w:t>
      </w:r>
      <w:r w:rsidRPr="009848D1">
        <w:rPr>
          <w:rFonts w:ascii="Times New Roman" w:hAnsi="Times New Roman" w:cs="Times New Roman"/>
          <w:sz w:val="24"/>
          <w:szCs w:val="24"/>
        </w:rPr>
        <w:t>.</w:t>
      </w:r>
    </w:p>
    <w:p w:rsidR="006C641B" w:rsidRDefault="006C641B" w:rsidP="0098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работы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тура (регионального) (распределение баллов) изложены в Регламенте Конкурса</w:t>
      </w:r>
      <w:r w:rsidR="00475605">
        <w:rPr>
          <w:rFonts w:ascii="Times New Roman" w:hAnsi="Times New Roman" w:cs="Times New Roman"/>
          <w:sz w:val="24"/>
          <w:szCs w:val="24"/>
        </w:rPr>
        <w:t xml:space="preserve"> (пункт 6)</w:t>
      </w:r>
      <w:r w:rsidR="005248C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B56B7">
          <w:rPr>
            <w:rStyle w:val="a4"/>
            <w:rFonts w:ascii="Times New Roman" w:hAnsi="Times New Roman" w:cs="Times New Roman"/>
            <w:sz w:val="24"/>
            <w:szCs w:val="24"/>
          </w:rPr>
          <w:t>http://statkonkurs.ru/documents/Reglament-VShK-Trend/</w:t>
        </w:r>
      </w:hyperlink>
      <w:r w:rsidR="00D22CC3" w:rsidRPr="00392E58">
        <w:rPr>
          <w:rStyle w:val="a4"/>
          <w:rFonts w:ascii="Times New Roman" w:hAnsi="Times New Roman" w:cs="Times New Roman"/>
          <w:sz w:val="24"/>
          <w:szCs w:val="24"/>
          <w:u w:val="none"/>
        </w:rPr>
        <w:t>.</w:t>
      </w:r>
    </w:p>
    <w:p w:rsidR="009848D1" w:rsidRPr="009848D1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D1">
        <w:rPr>
          <w:rFonts w:ascii="Times New Roman" w:hAnsi="Times New Roman" w:cs="Times New Roman"/>
          <w:sz w:val="24"/>
          <w:szCs w:val="24"/>
        </w:rPr>
        <w:t>Итоговая таблица баллов I регионального тура Конкурса размещается на сайте Конкурса.</w:t>
      </w:r>
    </w:p>
    <w:p w:rsidR="009848D1" w:rsidRPr="008D178D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78D">
        <w:rPr>
          <w:rFonts w:ascii="Times New Roman" w:hAnsi="Times New Roman" w:cs="Times New Roman"/>
          <w:b/>
          <w:sz w:val="24"/>
          <w:szCs w:val="24"/>
        </w:rPr>
        <w:t>Победители и призеры I тура Конкурса награждаются:</w:t>
      </w:r>
    </w:p>
    <w:p w:rsidR="009848D1" w:rsidRPr="009848D1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D1">
        <w:rPr>
          <w:rFonts w:ascii="Times New Roman" w:hAnsi="Times New Roman" w:cs="Times New Roman"/>
          <w:sz w:val="24"/>
          <w:szCs w:val="24"/>
        </w:rPr>
        <w:t>- победитель тура – свидетельством о победе в региональном Конкурсе;</w:t>
      </w:r>
    </w:p>
    <w:p w:rsidR="009848D1" w:rsidRPr="009848D1" w:rsidRDefault="00292C06" w:rsidP="0098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призё</w:t>
      </w:r>
      <w:r w:rsidR="009848D1" w:rsidRPr="009848D1">
        <w:rPr>
          <w:rFonts w:ascii="Times New Roman" w:hAnsi="Times New Roman" w:cs="Times New Roman"/>
          <w:sz w:val="24"/>
          <w:szCs w:val="24"/>
        </w:rPr>
        <w:t>рам тура вручаются дипломы I, II и III степени соответственно набранным бал</w:t>
      </w:r>
      <w:r w:rsidR="00272F0C">
        <w:rPr>
          <w:rFonts w:ascii="Times New Roman" w:hAnsi="Times New Roman" w:cs="Times New Roman"/>
          <w:sz w:val="24"/>
          <w:szCs w:val="24"/>
        </w:rPr>
        <w:t>л</w:t>
      </w:r>
      <w:r w:rsidR="009848D1" w:rsidRPr="009848D1">
        <w:rPr>
          <w:rFonts w:ascii="Times New Roman" w:hAnsi="Times New Roman" w:cs="Times New Roman"/>
          <w:sz w:val="24"/>
          <w:szCs w:val="24"/>
        </w:rPr>
        <w:t>ам.</w:t>
      </w:r>
    </w:p>
    <w:p w:rsidR="009848D1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8D1">
        <w:rPr>
          <w:rFonts w:ascii="Times New Roman" w:hAnsi="Times New Roman" w:cs="Times New Roman"/>
          <w:sz w:val="24"/>
          <w:szCs w:val="24"/>
        </w:rPr>
        <w:t xml:space="preserve">В случае коллективного участия соответствующие награды получают </w:t>
      </w:r>
      <w:r w:rsidRPr="008D178D">
        <w:rPr>
          <w:rFonts w:ascii="Times New Roman" w:hAnsi="Times New Roman" w:cs="Times New Roman"/>
          <w:b/>
          <w:sz w:val="24"/>
          <w:szCs w:val="24"/>
        </w:rPr>
        <w:t>все члены группы.</w:t>
      </w:r>
    </w:p>
    <w:p w:rsidR="00991410" w:rsidRPr="00991410" w:rsidRDefault="00991410" w:rsidP="00991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Победители </w:t>
      </w:r>
      <w:r w:rsidRPr="00991410">
        <w:rPr>
          <w:rFonts w:ascii="Times New Roman" w:hAnsi="Times New Roman" w:cs="Times New Roman"/>
          <w:b/>
          <w:sz w:val="24"/>
          <w:szCs w:val="24"/>
        </w:rPr>
        <w:t>I тура (регионального)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  <w:r w:rsidR="00AA23FD">
        <w:rPr>
          <w:rFonts w:ascii="Times New Roman" w:hAnsi="Times New Roman" w:cs="Times New Roman"/>
          <w:b/>
          <w:sz w:val="24"/>
          <w:szCs w:val="24"/>
        </w:rPr>
        <w:t xml:space="preserve">готовят видео ролики с презентацией выполненной работой. </w:t>
      </w:r>
      <w:r>
        <w:rPr>
          <w:rFonts w:ascii="Times New Roman" w:hAnsi="Times New Roman" w:cs="Times New Roman"/>
          <w:sz w:val="24"/>
          <w:szCs w:val="24"/>
        </w:rPr>
        <w:t>Технические требования и к</w:t>
      </w:r>
      <w:r w:rsidRPr="00991410">
        <w:rPr>
          <w:rFonts w:ascii="Times New Roman" w:hAnsi="Times New Roman" w:cs="Times New Roman"/>
          <w:sz w:val="24"/>
          <w:szCs w:val="24"/>
        </w:rPr>
        <w:t xml:space="preserve">ритерии оценки </w:t>
      </w:r>
      <w:r w:rsidR="00AA23FD">
        <w:rPr>
          <w:rFonts w:ascii="Times New Roman" w:hAnsi="Times New Roman" w:cs="Times New Roman"/>
          <w:sz w:val="24"/>
          <w:szCs w:val="24"/>
        </w:rPr>
        <w:t xml:space="preserve">видео презентаций </w:t>
      </w:r>
      <w:r w:rsidRPr="00991410">
        <w:rPr>
          <w:rFonts w:ascii="Times New Roman" w:hAnsi="Times New Roman" w:cs="Times New Roman"/>
          <w:sz w:val="24"/>
          <w:szCs w:val="24"/>
        </w:rPr>
        <w:t>изложены в Регламенте Конкурса (пункт</w:t>
      </w:r>
      <w:r w:rsidR="00AA23FD">
        <w:rPr>
          <w:rFonts w:ascii="Times New Roman" w:hAnsi="Times New Roman" w:cs="Times New Roman"/>
          <w:sz w:val="24"/>
          <w:szCs w:val="24"/>
        </w:rPr>
        <w:t>ы</w:t>
      </w:r>
      <w:r w:rsidR="00FD0C78">
        <w:rPr>
          <w:rFonts w:ascii="Times New Roman" w:hAnsi="Times New Roman" w:cs="Times New Roman"/>
          <w:sz w:val="24"/>
          <w:szCs w:val="24"/>
        </w:rPr>
        <w:t xml:space="preserve"> </w:t>
      </w:r>
      <w:r w:rsidR="00AA23FD">
        <w:rPr>
          <w:rFonts w:ascii="Times New Roman" w:hAnsi="Times New Roman" w:cs="Times New Roman"/>
          <w:sz w:val="24"/>
          <w:szCs w:val="24"/>
        </w:rPr>
        <w:t>7, 8</w:t>
      </w:r>
      <w:r w:rsidRPr="00991410">
        <w:rPr>
          <w:rFonts w:ascii="Times New Roman" w:hAnsi="Times New Roman" w:cs="Times New Roman"/>
          <w:sz w:val="24"/>
          <w:szCs w:val="24"/>
        </w:rPr>
        <w:t xml:space="preserve">) </w:t>
      </w:r>
      <w:hyperlink r:id="rId7" w:history="1">
        <w:r w:rsidRPr="00991410">
          <w:rPr>
            <w:rStyle w:val="a4"/>
            <w:rFonts w:ascii="Times New Roman" w:hAnsi="Times New Roman" w:cs="Times New Roman"/>
            <w:sz w:val="24"/>
            <w:szCs w:val="24"/>
          </w:rPr>
          <w:t>http://statkonkurs.ru/documents/Reglament-VShK-Trend/</w:t>
        </w:r>
      </w:hyperlink>
      <w:r w:rsidR="00D22CC3" w:rsidRPr="00392E58">
        <w:rPr>
          <w:rStyle w:val="a4"/>
          <w:rFonts w:ascii="Times New Roman" w:hAnsi="Times New Roman" w:cs="Times New Roman"/>
          <w:sz w:val="24"/>
          <w:szCs w:val="24"/>
          <w:u w:val="none"/>
        </w:rPr>
        <w:t>.</w:t>
      </w:r>
    </w:p>
    <w:p w:rsidR="009848D1" w:rsidRPr="009848D1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82">
        <w:rPr>
          <w:rFonts w:ascii="Times New Roman" w:hAnsi="Times New Roman" w:cs="Times New Roman"/>
          <w:b/>
          <w:sz w:val="24"/>
          <w:szCs w:val="24"/>
        </w:rPr>
        <w:t>II Общероссийский тур Конкурса</w:t>
      </w:r>
      <w:r w:rsidRPr="009848D1">
        <w:rPr>
          <w:rFonts w:ascii="Times New Roman" w:hAnsi="Times New Roman" w:cs="Times New Roman"/>
          <w:sz w:val="24"/>
          <w:szCs w:val="24"/>
        </w:rPr>
        <w:t xml:space="preserve"> состоит из двух этапов: отборочного и заключительного.</w:t>
      </w:r>
    </w:p>
    <w:p w:rsidR="009848D1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0AE">
        <w:rPr>
          <w:rFonts w:ascii="Times New Roman" w:hAnsi="Times New Roman" w:cs="Times New Roman"/>
          <w:i/>
          <w:sz w:val="24"/>
          <w:szCs w:val="24"/>
        </w:rPr>
        <w:t>В ходе отборочного этапа</w:t>
      </w:r>
      <w:r w:rsidRPr="009848D1">
        <w:rPr>
          <w:rFonts w:ascii="Times New Roman" w:hAnsi="Times New Roman" w:cs="Times New Roman"/>
          <w:sz w:val="24"/>
          <w:szCs w:val="24"/>
        </w:rPr>
        <w:t xml:space="preserve"> общероссийского тура Центральным жюри на основе представленных видео-презентаций работ </w:t>
      </w:r>
      <w:r w:rsidRPr="00CA10AE">
        <w:rPr>
          <w:rFonts w:ascii="Times New Roman" w:hAnsi="Times New Roman" w:cs="Times New Roman"/>
          <w:b/>
          <w:sz w:val="24"/>
          <w:szCs w:val="24"/>
        </w:rPr>
        <w:t>победителей I (регионального) тура</w:t>
      </w:r>
      <w:r w:rsidRPr="009848D1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Pr="00CA10AE">
        <w:rPr>
          <w:rFonts w:ascii="Times New Roman" w:hAnsi="Times New Roman" w:cs="Times New Roman"/>
          <w:i/>
          <w:sz w:val="24"/>
          <w:szCs w:val="24"/>
        </w:rPr>
        <w:t>10 лучших участников</w:t>
      </w:r>
      <w:r w:rsidRPr="009848D1">
        <w:rPr>
          <w:rFonts w:ascii="Times New Roman" w:hAnsi="Times New Roman" w:cs="Times New Roman"/>
          <w:sz w:val="24"/>
          <w:szCs w:val="24"/>
        </w:rPr>
        <w:t>, которые приглашаются принять участие в заключительном этапе общероссийского тура.</w:t>
      </w:r>
    </w:p>
    <w:p w:rsidR="009848D1" w:rsidRPr="009848D1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0AE">
        <w:rPr>
          <w:rFonts w:ascii="Times New Roman" w:hAnsi="Times New Roman" w:cs="Times New Roman"/>
          <w:i/>
          <w:sz w:val="24"/>
          <w:szCs w:val="24"/>
        </w:rPr>
        <w:t>Заключительный этап</w:t>
      </w:r>
      <w:r w:rsidRPr="009848D1">
        <w:rPr>
          <w:rFonts w:ascii="Times New Roman" w:hAnsi="Times New Roman" w:cs="Times New Roman"/>
          <w:sz w:val="24"/>
          <w:szCs w:val="24"/>
        </w:rPr>
        <w:t xml:space="preserve"> проводится в форме очной </w:t>
      </w:r>
      <w:proofErr w:type="gramStart"/>
      <w:r w:rsidRPr="009848D1">
        <w:rPr>
          <w:rFonts w:ascii="Times New Roman" w:hAnsi="Times New Roman" w:cs="Times New Roman"/>
          <w:sz w:val="24"/>
          <w:szCs w:val="24"/>
        </w:rPr>
        <w:t>видео-конференции</w:t>
      </w:r>
      <w:proofErr w:type="gramEnd"/>
      <w:r w:rsidRPr="009848D1">
        <w:rPr>
          <w:rFonts w:ascii="Times New Roman" w:hAnsi="Times New Roman" w:cs="Times New Roman"/>
          <w:sz w:val="24"/>
          <w:szCs w:val="24"/>
        </w:rPr>
        <w:t xml:space="preserve"> между отобранными на предыдущем этапе участниками и Центральным жюри конкурса. Участники принимают участие в видео-конференции из своих регионов, Центральное жюри находится в Москве. Технические возможности для осуществления видео-конференции обеспечиваются ФСГС.</w:t>
      </w:r>
    </w:p>
    <w:p w:rsidR="008D178D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D1">
        <w:rPr>
          <w:rFonts w:ascii="Times New Roman" w:hAnsi="Times New Roman" w:cs="Times New Roman"/>
          <w:sz w:val="24"/>
          <w:szCs w:val="24"/>
        </w:rPr>
        <w:t>По форме заключит</w:t>
      </w:r>
      <w:r w:rsidR="00B046E9">
        <w:rPr>
          <w:rFonts w:ascii="Times New Roman" w:hAnsi="Times New Roman" w:cs="Times New Roman"/>
          <w:sz w:val="24"/>
          <w:szCs w:val="24"/>
        </w:rPr>
        <w:t>ельный этап представляет собой В</w:t>
      </w:r>
      <w:r w:rsidRPr="009848D1">
        <w:rPr>
          <w:rFonts w:ascii="Times New Roman" w:hAnsi="Times New Roman" w:cs="Times New Roman"/>
          <w:sz w:val="24"/>
          <w:szCs w:val="24"/>
        </w:rPr>
        <w:t>икторину на статистические темы</w:t>
      </w:r>
      <w:r w:rsidR="004134A9">
        <w:rPr>
          <w:rFonts w:ascii="Times New Roman" w:hAnsi="Times New Roman" w:cs="Times New Roman"/>
          <w:sz w:val="24"/>
          <w:szCs w:val="24"/>
        </w:rPr>
        <w:t xml:space="preserve">, </w:t>
      </w:r>
      <w:r w:rsidR="00B046E9">
        <w:rPr>
          <w:rFonts w:ascii="Times New Roman" w:hAnsi="Times New Roman" w:cs="Times New Roman"/>
          <w:sz w:val="24"/>
          <w:szCs w:val="24"/>
        </w:rPr>
        <w:t>примерные вопросы и ответы, критерии оценки Викторины приведены</w:t>
      </w:r>
      <w:r w:rsidR="00B046E9" w:rsidRPr="00B046E9">
        <w:rPr>
          <w:rFonts w:ascii="Times New Roman" w:hAnsi="Times New Roman" w:cs="Times New Roman"/>
          <w:sz w:val="24"/>
          <w:szCs w:val="24"/>
        </w:rPr>
        <w:t xml:space="preserve"> в Регламенте Конкурса (пункт </w:t>
      </w:r>
      <w:r w:rsidR="00B046E9">
        <w:rPr>
          <w:rFonts w:ascii="Times New Roman" w:hAnsi="Times New Roman" w:cs="Times New Roman"/>
          <w:sz w:val="24"/>
          <w:szCs w:val="24"/>
        </w:rPr>
        <w:t>9</w:t>
      </w:r>
      <w:r w:rsidR="00B046E9" w:rsidRPr="00B046E9">
        <w:rPr>
          <w:rFonts w:ascii="Times New Roman" w:hAnsi="Times New Roman" w:cs="Times New Roman"/>
          <w:sz w:val="24"/>
          <w:szCs w:val="24"/>
        </w:rPr>
        <w:t>)</w:t>
      </w:r>
      <w:r w:rsidR="005248C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046E9" w:rsidRPr="00B046E9">
          <w:rPr>
            <w:rStyle w:val="a4"/>
            <w:rFonts w:ascii="Times New Roman" w:hAnsi="Times New Roman" w:cs="Times New Roman"/>
            <w:sz w:val="24"/>
            <w:szCs w:val="24"/>
          </w:rPr>
          <w:t>http://statkonkurs.ru/documents/Reglament-VShK-Trend/</w:t>
        </w:r>
      </w:hyperlink>
      <w:r w:rsidR="00D22CC3">
        <w:rPr>
          <w:rFonts w:ascii="Times New Roman" w:hAnsi="Times New Roman" w:cs="Times New Roman"/>
          <w:sz w:val="24"/>
          <w:szCs w:val="24"/>
        </w:rPr>
        <w:t>.</w:t>
      </w:r>
    </w:p>
    <w:p w:rsidR="009848D1" w:rsidRPr="008D178D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78D">
        <w:rPr>
          <w:rFonts w:ascii="Times New Roman" w:hAnsi="Times New Roman" w:cs="Times New Roman"/>
          <w:b/>
          <w:sz w:val="24"/>
          <w:szCs w:val="24"/>
        </w:rPr>
        <w:t>Победитель и призеры II общероссийского тура Конкурса награждаются:</w:t>
      </w:r>
    </w:p>
    <w:p w:rsidR="008D178D" w:rsidRPr="008D178D" w:rsidRDefault="009848D1" w:rsidP="008D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D1">
        <w:rPr>
          <w:rFonts w:ascii="Times New Roman" w:hAnsi="Times New Roman" w:cs="Times New Roman"/>
          <w:sz w:val="24"/>
          <w:szCs w:val="24"/>
        </w:rPr>
        <w:t>-победитель конкурса – нагрудным Почетным знаком победителя Конкурса и соответствующим дипломом;</w:t>
      </w:r>
      <w:r w:rsidR="008D178D" w:rsidRPr="008D178D">
        <w:rPr>
          <w:rFonts w:ascii="Times New Roman" w:hAnsi="Times New Roman" w:cs="Times New Roman"/>
          <w:sz w:val="24"/>
          <w:szCs w:val="24"/>
        </w:rPr>
        <w:t xml:space="preserve"> предусмотрена награда для учителей образовательных учреждений, зарегистрированных на сайте Конкурса, как наставник участника – победителя.</w:t>
      </w:r>
    </w:p>
    <w:p w:rsidR="009848D1" w:rsidRPr="009848D1" w:rsidRDefault="002B5494" w:rsidP="0098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призё</w:t>
      </w:r>
      <w:r w:rsidR="009848D1" w:rsidRPr="009848D1">
        <w:rPr>
          <w:rFonts w:ascii="Times New Roman" w:hAnsi="Times New Roman" w:cs="Times New Roman"/>
          <w:sz w:val="24"/>
          <w:szCs w:val="24"/>
        </w:rPr>
        <w:t>ры конкурса - дипломами I, II и III степени.</w:t>
      </w:r>
    </w:p>
    <w:p w:rsidR="009848D1" w:rsidRPr="009848D1" w:rsidRDefault="009848D1" w:rsidP="0098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D1">
        <w:rPr>
          <w:rFonts w:ascii="Times New Roman" w:hAnsi="Times New Roman" w:cs="Times New Roman"/>
          <w:sz w:val="24"/>
          <w:szCs w:val="24"/>
        </w:rPr>
        <w:t>В случае коллективного участия соответствующие награды получают все члены группы.</w:t>
      </w:r>
    </w:p>
    <w:p w:rsidR="00CA10AE" w:rsidRPr="00633A50" w:rsidRDefault="00CA10AE" w:rsidP="0025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0AE">
        <w:rPr>
          <w:rFonts w:ascii="Times New Roman" w:hAnsi="Times New Roman" w:cs="Times New Roman"/>
          <w:sz w:val="24"/>
          <w:szCs w:val="24"/>
        </w:rPr>
        <w:t xml:space="preserve">Центральный оргкомитет Конкурса оставляет за собой право награждения </w:t>
      </w:r>
      <w:r w:rsidRPr="00B535C1">
        <w:rPr>
          <w:rFonts w:ascii="Times New Roman" w:hAnsi="Times New Roman" w:cs="Times New Roman"/>
          <w:i/>
          <w:sz w:val="24"/>
          <w:szCs w:val="24"/>
        </w:rPr>
        <w:t>участников заключительного тура</w:t>
      </w:r>
      <w:r w:rsidR="00F639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5C1">
        <w:rPr>
          <w:rFonts w:ascii="Times New Roman" w:hAnsi="Times New Roman" w:cs="Times New Roman"/>
          <w:b/>
          <w:sz w:val="24"/>
          <w:szCs w:val="24"/>
        </w:rPr>
        <w:t>в рамках дополнительных номинаций</w:t>
      </w:r>
      <w:r w:rsidRPr="00CA10AE">
        <w:rPr>
          <w:rFonts w:ascii="Times New Roman" w:hAnsi="Times New Roman" w:cs="Times New Roman"/>
          <w:sz w:val="24"/>
          <w:szCs w:val="24"/>
        </w:rPr>
        <w:t>, учрежденных партнерами проведения Конкурса.</w:t>
      </w:r>
    </w:p>
    <w:sectPr w:rsidR="00CA10AE" w:rsidRPr="00633A50" w:rsidSect="00CA10AE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400B7"/>
    <w:multiLevelType w:val="multilevel"/>
    <w:tmpl w:val="1CF0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E1"/>
    <w:rsid w:val="000078D2"/>
    <w:rsid w:val="00016D50"/>
    <w:rsid w:val="000936B1"/>
    <w:rsid w:val="00100F15"/>
    <w:rsid w:val="00160045"/>
    <w:rsid w:val="0016032F"/>
    <w:rsid w:val="001925CC"/>
    <w:rsid w:val="00213AFF"/>
    <w:rsid w:val="00250E82"/>
    <w:rsid w:val="00272F0C"/>
    <w:rsid w:val="00292C06"/>
    <w:rsid w:val="002A077A"/>
    <w:rsid w:val="002B5494"/>
    <w:rsid w:val="002C09F1"/>
    <w:rsid w:val="00392E58"/>
    <w:rsid w:val="003C2C0C"/>
    <w:rsid w:val="004134A9"/>
    <w:rsid w:val="00475605"/>
    <w:rsid w:val="005248CB"/>
    <w:rsid w:val="00563F9F"/>
    <w:rsid w:val="0059678C"/>
    <w:rsid w:val="00633A50"/>
    <w:rsid w:val="006950E1"/>
    <w:rsid w:val="006A00E7"/>
    <w:rsid w:val="006C641B"/>
    <w:rsid w:val="007F2482"/>
    <w:rsid w:val="00856E39"/>
    <w:rsid w:val="008D178D"/>
    <w:rsid w:val="009848D1"/>
    <w:rsid w:val="00991410"/>
    <w:rsid w:val="00AA23FD"/>
    <w:rsid w:val="00B046E9"/>
    <w:rsid w:val="00B535C1"/>
    <w:rsid w:val="00B84F02"/>
    <w:rsid w:val="00BF19A0"/>
    <w:rsid w:val="00C94DAF"/>
    <w:rsid w:val="00CA10AE"/>
    <w:rsid w:val="00CF2804"/>
    <w:rsid w:val="00D22CC3"/>
    <w:rsid w:val="00DB15F7"/>
    <w:rsid w:val="00EB25F1"/>
    <w:rsid w:val="00F639DE"/>
    <w:rsid w:val="00FC3C66"/>
    <w:rsid w:val="00FC6644"/>
    <w:rsid w:val="00FD0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29150-0D1F-4CE2-8D62-127731C4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77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C6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konkurs.ru/documents/Reglament-VShK-Tre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konkurs.ru/documents/Reglament-VShK-Tre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konkurs.ru/documents/Reglament-VShK-Trend/" TargetMode="External"/><Relationship Id="rId5" Type="http://schemas.openxmlformats.org/officeDocument/2006/relationships/hyperlink" Target="http://statkonkurs.ru/documents/Reglament-VShK-Tren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компьютерного класса</dc:creator>
  <cp:keywords/>
  <dc:description/>
  <cp:lastModifiedBy>alexey ponomarenko</cp:lastModifiedBy>
  <cp:revision>2</cp:revision>
  <cp:lastPrinted>2017-11-29T12:50:00Z</cp:lastPrinted>
  <dcterms:created xsi:type="dcterms:W3CDTF">2017-12-18T11:47:00Z</dcterms:created>
  <dcterms:modified xsi:type="dcterms:W3CDTF">2017-12-18T11:47:00Z</dcterms:modified>
</cp:coreProperties>
</file>